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72" w:type="dxa"/>
        <w:tblLook w:val="01E0" w:firstRow="1" w:lastRow="1" w:firstColumn="1" w:lastColumn="1" w:noHBand="0" w:noVBand="0"/>
      </w:tblPr>
      <w:tblGrid>
        <w:gridCol w:w="4320"/>
        <w:gridCol w:w="5160"/>
      </w:tblGrid>
      <w:tr w:rsidR="003C2E1A" w:rsidRPr="003C2E1A" w:rsidTr="001B5D9A">
        <w:trPr>
          <w:trHeight w:val="1438"/>
        </w:trPr>
        <w:tc>
          <w:tcPr>
            <w:tcW w:w="4320" w:type="dxa"/>
          </w:tcPr>
          <w:p w:rsidR="003C2E1A" w:rsidRPr="003C2E1A" w:rsidRDefault="003C2E1A" w:rsidP="003C2E1A">
            <w:pPr>
              <w:tabs>
                <w:tab w:val="left" w:pos="252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ПРИНЯТО</w:t>
            </w:r>
          </w:p>
          <w:p w:rsidR="003C2E1A" w:rsidRPr="003C2E1A" w:rsidRDefault="003C2E1A" w:rsidP="003C2E1A">
            <w:pPr>
              <w:tabs>
                <w:tab w:val="left" w:pos="252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педагогическим советом  МОУ «Чернутьевская средняя общеобразовательная школа»</w:t>
            </w:r>
          </w:p>
          <w:p w:rsidR="003C2E1A" w:rsidRPr="003C2E1A" w:rsidRDefault="003C2E1A" w:rsidP="00AA3425">
            <w:pPr>
              <w:tabs>
                <w:tab w:val="left" w:pos="252"/>
                <w:tab w:val="left" w:pos="6237"/>
              </w:tabs>
              <w:jc w:val="both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Протокол №1</w:t>
            </w:r>
            <w:r w:rsidR="00AA3425">
              <w:rPr>
                <w:sz w:val="24"/>
                <w:szCs w:val="24"/>
              </w:rPr>
              <w:t>7</w:t>
            </w:r>
            <w:r w:rsidRPr="003C2E1A">
              <w:rPr>
                <w:sz w:val="24"/>
                <w:szCs w:val="24"/>
              </w:rPr>
              <w:t xml:space="preserve"> от «2</w:t>
            </w:r>
            <w:r w:rsidR="00AA3425">
              <w:rPr>
                <w:sz w:val="24"/>
                <w:szCs w:val="24"/>
              </w:rPr>
              <w:t>8</w:t>
            </w:r>
            <w:r w:rsidRPr="003C2E1A">
              <w:rPr>
                <w:sz w:val="24"/>
                <w:szCs w:val="24"/>
              </w:rPr>
              <w:t xml:space="preserve">» </w:t>
            </w:r>
            <w:r w:rsidR="00AA3425">
              <w:rPr>
                <w:sz w:val="24"/>
                <w:szCs w:val="24"/>
              </w:rPr>
              <w:t>декаб</w:t>
            </w:r>
            <w:r w:rsidRPr="003C2E1A">
              <w:rPr>
                <w:sz w:val="24"/>
                <w:szCs w:val="24"/>
              </w:rPr>
              <w:t>ря 2019 г.</w:t>
            </w:r>
          </w:p>
        </w:tc>
        <w:tc>
          <w:tcPr>
            <w:tcW w:w="5160" w:type="dxa"/>
          </w:tcPr>
          <w:p w:rsidR="003C2E1A" w:rsidRPr="003C2E1A" w:rsidRDefault="003C2E1A" w:rsidP="009F6046">
            <w:pPr>
              <w:tabs>
                <w:tab w:val="left" w:pos="567"/>
                <w:tab w:val="left" w:pos="6237"/>
              </w:tabs>
              <w:ind w:left="714"/>
              <w:jc w:val="right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УТВЕРЖДАЮ</w:t>
            </w:r>
          </w:p>
          <w:p w:rsidR="003C2E1A" w:rsidRPr="003C2E1A" w:rsidRDefault="003C2E1A" w:rsidP="009F6046">
            <w:pPr>
              <w:tabs>
                <w:tab w:val="left" w:pos="252"/>
                <w:tab w:val="left" w:pos="6237"/>
              </w:tabs>
              <w:ind w:left="75"/>
              <w:jc w:val="right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И.о. директора МОУ «Чернутьевская средняя общеобразовательная школа»</w:t>
            </w:r>
          </w:p>
          <w:p w:rsidR="003C2E1A" w:rsidRPr="003C2E1A" w:rsidRDefault="003C2E1A" w:rsidP="009F6046">
            <w:pPr>
              <w:tabs>
                <w:tab w:val="left" w:pos="567"/>
                <w:tab w:val="left" w:pos="6237"/>
              </w:tabs>
              <w:ind w:left="75"/>
              <w:jc w:val="right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 xml:space="preserve">                 _______________ </w:t>
            </w:r>
            <w:proofErr w:type="spellStart"/>
            <w:r w:rsidRPr="003C2E1A">
              <w:rPr>
                <w:sz w:val="24"/>
                <w:szCs w:val="24"/>
              </w:rPr>
              <w:t>А.В.Тюрнина</w:t>
            </w:r>
            <w:proofErr w:type="spellEnd"/>
          </w:p>
          <w:p w:rsidR="003C2E1A" w:rsidRPr="003C2E1A" w:rsidRDefault="003C2E1A" w:rsidP="00AA3425">
            <w:pPr>
              <w:tabs>
                <w:tab w:val="left" w:pos="567"/>
                <w:tab w:val="left" w:pos="6237"/>
              </w:tabs>
              <w:ind w:left="75"/>
              <w:jc w:val="right"/>
              <w:rPr>
                <w:sz w:val="24"/>
                <w:szCs w:val="24"/>
              </w:rPr>
            </w:pPr>
            <w:r w:rsidRPr="003C2E1A">
              <w:rPr>
                <w:sz w:val="24"/>
                <w:szCs w:val="24"/>
              </w:rPr>
              <w:t>Приказ № 01-07/</w:t>
            </w:r>
            <w:r w:rsidR="00AA3425">
              <w:rPr>
                <w:sz w:val="24"/>
                <w:szCs w:val="24"/>
              </w:rPr>
              <w:t>393</w:t>
            </w:r>
            <w:r w:rsidRPr="003C2E1A">
              <w:rPr>
                <w:sz w:val="24"/>
                <w:szCs w:val="24"/>
              </w:rPr>
              <w:t xml:space="preserve"> от «</w:t>
            </w:r>
            <w:r w:rsidR="00AA3425">
              <w:rPr>
                <w:sz w:val="24"/>
                <w:szCs w:val="24"/>
              </w:rPr>
              <w:t>31</w:t>
            </w:r>
            <w:r w:rsidRPr="003C2E1A">
              <w:rPr>
                <w:sz w:val="24"/>
                <w:szCs w:val="24"/>
              </w:rPr>
              <w:t xml:space="preserve">» </w:t>
            </w:r>
            <w:r w:rsidR="00AA3425">
              <w:rPr>
                <w:sz w:val="24"/>
                <w:szCs w:val="24"/>
              </w:rPr>
              <w:t>декабря</w:t>
            </w:r>
            <w:r w:rsidRPr="003C2E1A">
              <w:rPr>
                <w:sz w:val="24"/>
                <w:szCs w:val="24"/>
              </w:rPr>
              <w:t xml:space="preserve"> 2019 г.</w:t>
            </w:r>
          </w:p>
        </w:tc>
      </w:tr>
    </w:tbl>
    <w:p w:rsidR="003C2E1A" w:rsidRPr="003C2E1A" w:rsidRDefault="003C2E1A" w:rsidP="003C2E1A">
      <w:pPr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3C2E1A" w:rsidRPr="003C2E1A" w:rsidRDefault="003C2E1A" w:rsidP="003C2E1A">
      <w:pPr>
        <w:jc w:val="both"/>
        <w:rPr>
          <w:sz w:val="24"/>
          <w:szCs w:val="24"/>
        </w:rPr>
      </w:pPr>
    </w:p>
    <w:p w:rsidR="003C2E1A" w:rsidRPr="003C2E1A" w:rsidRDefault="003C2E1A" w:rsidP="003C2E1A">
      <w:pPr>
        <w:pStyle w:val="a5"/>
        <w:tabs>
          <w:tab w:val="left" w:pos="7350"/>
        </w:tabs>
        <w:jc w:val="both"/>
        <w:rPr>
          <w:rFonts w:ascii="Times New Roman" w:hAnsi="Times New Roman"/>
          <w:sz w:val="24"/>
          <w:szCs w:val="24"/>
        </w:rPr>
      </w:pPr>
    </w:p>
    <w:p w:rsidR="003C2E1A" w:rsidRPr="003C2E1A" w:rsidRDefault="003C2E1A" w:rsidP="003C2E1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C2E1A" w:rsidRPr="003C2E1A" w:rsidRDefault="003C2E1A" w:rsidP="003C2E1A">
      <w:pPr>
        <w:spacing w:before="30" w:after="30"/>
        <w:jc w:val="both"/>
        <w:rPr>
          <w:b/>
          <w:bCs/>
          <w:sz w:val="24"/>
          <w:szCs w:val="24"/>
        </w:rPr>
      </w:pPr>
    </w:p>
    <w:p w:rsidR="003C2E1A" w:rsidRPr="003C2E1A" w:rsidRDefault="003C2E1A" w:rsidP="003C2E1A">
      <w:pPr>
        <w:spacing w:before="30" w:after="30"/>
        <w:jc w:val="both"/>
        <w:rPr>
          <w:b/>
          <w:bCs/>
          <w:sz w:val="24"/>
          <w:szCs w:val="24"/>
        </w:rPr>
      </w:pPr>
    </w:p>
    <w:p w:rsidR="003C2E1A" w:rsidRPr="003C2E1A" w:rsidRDefault="003C2E1A" w:rsidP="003C2E1A">
      <w:pPr>
        <w:spacing w:before="30" w:after="30"/>
        <w:jc w:val="both"/>
        <w:rPr>
          <w:b/>
          <w:bCs/>
          <w:sz w:val="24"/>
          <w:szCs w:val="24"/>
        </w:rPr>
      </w:pPr>
    </w:p>
    <w:p w:rsidR="003C2E1A" w:rsidRPr="003C2E1A" w:rsidRDefault="003C2E1A" w:rsidP="003C2E1A">
      <w:pPr>
        <w:spacing w:before="30" w:after="30"/>
        <w:jc w:val="both"/>
        <w:rPr>
          <w:b/>
          <w:bCs/>
          <w:sz w:val="24"/>
          <w:szCs w:val="24"/>
        </w:rPr>
      </w:pPr>
    </w:p>
    <w:p w:rsidR="003C2E1A" w:rsidRPr="003C2E1A" w:rsidRDefault="003C2E1A" w:rsidP="003C2E1A">
      <w:pPr>
        <w:spacing w:before="30" w:after="30"/>
        <w:jc w:val="center"/>
        <w:rPr>
          <w:b/>
          <w:bCs/>
          <w:sz w:val="52"/>
          <w:szCs w:val="52"/>
        </w:rPr>
      </w:pPr>
      <w:r w:rsidRPr="003C2E1A">
        <w:rPr>
          <w:b/>
          <w:bCs/>
          <w:sz w:val="52"/>
          <w:szCs w:val="52"/>
        </w:rPr>
        <w:t>ПОЛОЖЕНИЕ</w:t>
      </w:r>
    </w:p>
    <w:p w:rsidR="003C2E1A" w:rsidRPr="003C2E1A" w:rsidRDefault="003C2E1A" w:rsidP="003C2E1A">
      <w:pPr>
        <w:spacing w:before="30" w:after="30"/>
        <w:jc w:val="center"/>
        <w:rPr>
          <w:rFonts w:eastAsia="Times New Roman"/>
          <w:b/>
          <w:bCs/>
          <w:sz w:val="56"/>
          <w:szCs w:val="56"/>
        </w:rPr>
      </w:pPr>
      <w:r w:rsidRPr="003C2E1A">
        <w:rPr>
          <w:b/>
          <w:bCs/>
          <w:sz w:val="56"/>
          <w:szCs w:val="56"/>
        </w:rPr>
        <w:t xml:space="preserve">о </w:t>
      </w:r>
      <w:r w:rsidRPr="003C2E1A">
        <w:rPr>
          <w:rFonts w:eastAsia="Times New Roman"/>
          <w:b/>
          <w:bCs/>
          <w:sz w:val="56"/>
          <w:szCs w:val="56"/>
        </w:rPr>
        <w:t>внутренней системе</w:t>
      </w:r>
    </w:p>
    <w:p w:rsidR="003C2E1A" w:rsidRPr="003C2E1A" w:rsidRDefault="003C2E1A" w:rsidP="003C2E1A">
      <w:pPr>
        <w:spacing w:before="30" w:after="30"/>
        <w:jc w:val="center"/>
        <w:rPr>
          <w:rFonts w:eastAsia="Times New Roman"/>
          <w:b/>
          <w:bCs/>
          <w:sz w:val="56"/>
          <w:szCs w:val="56"/>
        </w:rPr>
      </w:pPr>
      <w:r w:rsidRPr="003C2E1A">
        <w:rPr>
          <w:rFonts w:eastAsia="Times New Roman"/>
          <w:b/>
          <w:bCs/>
          <w:sz w:val="56"/>
          <w:szCs w:val="56"/>
        </w:rPr>
        <w:t>оценки качества образования</w:t>
      </w:r>
    </w:p>
    <w:p w:rsidR="003C2E1A" w:rsidRPr="003C2E1A" w:rsidRDefault="003C2E1A" w:rsidP="003C2E1A">
      <w:pPr>
        <w:spacing w:before="30" w:after="30"/>
        <w:jc w:val="center"/>
        <w:rPr>
          <w:b/>
          <w:bCs/>
          <w:sz w:val="56"/>
          <w:szCs w:val="56"/>
        </w:rPr>
      </w:pPr>
      <w:r w:rsidRPr="003C2E1A">
        <w:rPr>
          <w:b/>
          <w:bCs/>
          <w:sz w:val="56"/>
          <w:szCs w:val="56"/>
        </w:rPr>
        <w:t>Муниципального  общеобразовательного учреждения</w:t>
      </w:r>
    </w:p>
    <w:p w:rsidR="003C2E1A" w:rsidRPr="003C2E1A" w:rsidRDefault="003C2E1A" w:rsidP="003C2E1A">
      <w:pPr>
        <w:spacing w:before="30" w:after="30"/>
        <w:jc w:val="center"/>
        <w:rPr>
          <w:b/>
          <w:bCs/>
          <w:sz w:val="56"/>
          <w:szCs w:val="56"/>
        </w:rPr>
      </w:pPr>
      <w:r w:rsidRPr="003C2E1A">
        <w:rPr>
          <w:b/>
          <w:bCs/>
          <w:sz w:val="56"/>
          <w:szCs w:val="56"/>
        </w:rPr>
        <w:t>«Чернутьевская СОШ»</w:t>
      </w:r>
    </w:p>
    <w:p w:rsidR="003C2E1A" w:rsidRPr="003C2E1A" w:rsidRDefault="003C2E1A" w:rsidP="003C2E1A">
      <w:pPr>
        <w:jc w:val="center"/>
        <w:rPr>
          <w:sz w:val="52"/>
          <w:szCs w:val="52"/>
        </w:rPr>
      </w:pPr>
    </w:p>
    <w:p w:rsidR="003C2E1A" w:rsidRPr="003C2E1A" w:rsidRDefault="003C2E1A" w:rsidP="003C2E1A">
      <w:pPr>
        <w:jc w:val="center"/>
        <w:rPr>
          <w:sz w:val="52"/>
          <w:szCs w:val="52"/>
        </w:rPr>
      </w:pPr>
    </w:p>
    <w:p w:rsidR="003C2E1A" w:rsidRPr="003C2E1A" w:rsidRDefault="003C2E1A" w:rsidP="003C2E1A">
      <w:pPr>
        <w:jc w:val="both"/>
        <w:rPr>
          <w:sz w:val="24"/>
          <w:szCs w:val="24"/>
        </w:rPr>
      </w:pPr>
    </w:p>
    <w:p w:rsidR="003C2E1A" w:rsidRPr="003C2E1A" w:rsidRDefault="003C2E1A" w:rsidP="003C2E1A">
      <w:pPr>
        <w:spacing w:line="360" w:lineRule="auto"/>
        <w:jc w:val="both"/>
        <w:rPr>
          <w:b/>
          <w:kern w:val="1"/>
          <w:sz w:val="24"/>
          <w:szCs w:val="24"/>
        </w:rPr>
      </w:pPr>
    </w:p>
    <w:p w:rsidR="001A6D2F" w:rsidRPr="003C2E1A" w:rsidRDefault="001A6D2F" w:rsidP="003C2E1A">
      <w:pPr>
        <w:spacing w:line="362" w:lineRule="exact"/>
        <w:jc w:val="both"/>
        <w:rPr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Pr="003C2E1A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C95F60" w:rsidRDefault="00C95F60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7C0B33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296660" cy="8982937"/>
            <wp:effectExtent l="0" t="0" r="0" b="0"/>
            <wp:docPr id="2" name="Рисунок 2" descr="D:\Галерея\ControlCenter4\Scan\CCI1802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алерея\ControlCenter4\Scan\CCI18022020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89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3C2E1A" w:rsidRDefault="003C2E1A" w:rsidP="003C2E1A">
      <w:pPr>
        <w:ind w:right="16"/>
        <w:jc w:val="both"/>
        <w:rPr>
          <w:rFonts w:eastAsia="Times New Roman"/>
          <w:b/>
          <w:bCs/>
          <w:sz w:val="24"/>
          <w:szCs w:val="24"/>
        </w:rPr>
      </w:pPr>
    </w:p>
    <w:p w:rsidR="007C0B33" w:rsidRDefault="007C0B33" w:rsidP="007C0B33">
      <w:pPr>
        <w:tabs>
          <w:tab w:val="left" w:pos="4064"/>
        </w:tabs>
        <w:ind w:left="4064"/>
        <w:jc w:val="both"/>
        <w:rPr>
          <w:rFonts w:eastAsia="Times New Roman"/>
          <w:b/>
          <w:bCs/>
          <w:sz w:val="24"/>
          <w:szCs w:val="24"/>
        </w:rPr>
      </w:pPr>
    </w:p>
    <w:p w:rsidR="001A6D2F" w:rsidRPr="003C2E1A" w:rsidRDefault="00C95F60" w:rsidP="003C2E1A">
      <w:pPr>
        <w:numPr>
          <w:ilvl w:val="1"/>
          <w:numId w:val="2"/>
        </w:numPr>
        <w:tabs>
          <w:tab w:val="left" w:pos="4064"/>
        </w:tabs>
        <w:ind w:left="4064" w:hanging="230"/>
        <w:jc w:val="both"/>
        <w:rPr>
          <w:rFonts w:eastAsia="Times New Roman"/>
          <w:b/>
          <w:bCs/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Общие положения</w:t>
      </w:r>
    </w:p>
    <w:p w:rsidR="001A6D2F" w:rsidRPr="003C2E1A" w:rsidRDefault="00C95F60" w:rsidP="003C2E1A">
      <w:pPr>
        <w:spacing w:line="236" w:lineRule="auto"/>
        <w:ind w:left="4"/>
        <w:jc w:val="both"/>
        <w:rPr>
          <w:rFonts w:eastAsia="Times New Roman"/>
          <w:b/>
          <w:bCs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3C2E1A">
        <w:rPr>
          <w:rFonts w:eastAsia="Times New Roman"/>
          <w:sz w:val="24"/>
          <w:szCs w:val="24"/>
        </w:rPr>
        <w:t>с</w:t>
      </w:r>
      <w:proofErr w:type="gramEnd"/>
      <w:r w:rsidRPr="003C2E1A">
        <w:rPr>
          <w:rFonts w:eastAsia="Times New Roman"/>
          <w:sz w:val="24"/>
          <w:szCs w:val="24"/>
        </w:rPr>
        <w:t>:</w:t>
      </w:r>
    </w:p>
    <w:p w:rsidR="001A6D2F" w:rsidRPr="003C2E1A" w:rsidRDefault="00C95F60" w:rsidP="003C2E1A">
      <w:pPr>
        <w:numPr>
          <w:ilvl w:val="0"/>
          <w:numId w:val="2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1A6D2F" w:rsidRPr="003C2E1A" w:rsidRDefault="001A6D2F" w:rsidP="003C2E1A">
      <w:pPr>
        <w:spacing w:line="1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tabs>
          <w:tab w:val="left" w:pos="1303"/>
          <w:tab w:val="left" w:pos="2803"/>
          <w:tab w:val="left" w:pos="3143"/>
          <w:tab w:val="left" w:pos="4903"/>
          <w:tab w:val="left" w:pos="6823"/>
          <w:tab w:val="left" w:pos="8403"/>
          <w:tab w:val="left" w:pos="8863"/>
        </w:tabs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-Порядком</w:t>
      </w:r>
      <w:r w:rsidRPr="003C2E1A">
        <w:rPr>
          <w:sz w:val="24"/>
          <w:szCs w:val="24"/>
        </w:rPr>
        <w:tab/>
      </w:r>
      <w:r w:rsidRPr="003C2E1A">
        <w:rPr>
          <w:rFonts w:eastAsia="Times New Roman"/>
          <w:sz w:val="24"/>
          <w:szCs w:val="24"/>
        </w:rPr>
        <w:t>организации</w:t>
      </w:r>
      <w:r w:rsidRPr="003C2E1A">
        <w:rPr>
          <w:rFonts w:eastAsia="Times New Roman"/>
          <w:sz w:val="24"/>
          <w:szCs w:val="24"/>
        </w:rPr>
        <w:tab/>
        <w:t>и</w:t>
      </w:r>
      <w:r w:rsidRPr="003C2E1A">
        <w:rPr>
          <w:rFonts w:eastAsia="Times New Roman"/>
          <w:sz w:val="24"/>
          <w:szCs w:val="24"/>
        </w:rPr>
        <w:tab/>
        <w:t>осуществления</w:t>
      </w:r>
      <w:r w:rsidRPr="003C2E1A">
        <w:rPr>
          <w:rFonts w:eastAsia="Times New Roman"/>
          <w:sz w:val="24"/>
          <w:szCs w:val="24"/>
        </w:rPr>
        <w:tab/>
        <w:t>образовательной</w:t>
      </w:r>
      <w:r w:rsidRPr="003C2E1A">
        <w:rPr>
          <w:rFonts w:eastAsia="Times New Roman"/>
          <w:sz w:val="24"/>
          <w:szCs w:val="24"/>
        </w:rPr>
        <w:tab/>
        <w:t>деятельности</w:t>
      </w:r>
      <w:r w:rsidRPr="003C2E1A">
        <w:rPr>
          <w:rFonts w:eastAsia="Times New Roman"/>
          <w:sz w:val="24"/>
          <w:szCs w:val="24"/>
        </w:rPr>
        <w:tab/>
      </w:r>
      <w:proofErr w:type="gramStart"/>
      <w:r w:rsidRPr="003C2E1A">
        <w:rPr>
          <w:rFonts w:eastAsia="Times New Roman"/>
          <w:sz w:val="24"/>
          <w:szCs w:val="24"/>
        </w:rPr>
        <w:t>по</w:t>
      </w:r>
      <w:proofErr w:type="gramEnd"/>
      <w:r w:rsidRPr="003C2E1A">
        <w:rPr>
          <w:sz w:val="24"/>
          <w:szCs w:val="24"/>
        </w:rPr>
        <w:tab/>
      </w:r>
      <w:r w:rsidRPr="003C2E1A">
        <w:rPr>
          <w:rFonts w:eastAsia="Times New Roman"/>
          <w:sz w:val="24"/>
          <w:szCs w:val="24"/>
        </w:rPr>
        <w:t>основным</w:t>
      </w:r>
    </w:p>
    <w:p w:rsidR="001A6D2F" w:rsidRPr="003C2E1A" w:rsidRDefault="00C95F60" w:rsidP="003C2E1A">
      <w:pPr>
        <w:tabs>
          <w:tab w:val="left" w:pos="2503"/>
          <w:tab w:val="left" w:pos="3963"/>
          <w:tab w:val="left" w:pos="4283"/>
          <w:tab w:val="left" w:pos="6263"/>
          <w:tab w:val="left" w:pos="7723"/>
          <w:tab w:val="left" w:pos="9083"/>
        </w:tabs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общеобразовательным</w:t>
      </w:r>
      <w:r w:rsidRPr="003C2E1A">
        <w:rPr>
          <w:rFonts w:eastAsia="Times New Roman"/>
          <w:sz w:val="24"/>
          <w:szCs w:val="24"/>
        </w:rPr>
        <w:tab/>
        <w:t>программам</w:t>
      </w:r>
      <w:r w:rsidRPr="003C2E1A">
        <w:rPr>
          <w:rFonts w:eastAsia="Times New Roman"/>
          <w:sz w:val="24"/>
          <w:szCs w:val="24"/>
        </w:rPr>
        <w:tab/>
        <w:t>–</w:t>
      </w:r>
      <w:r w:rsidRPr="003C2E1A">
        <w:rPr>
          <w:rFonts w:eastAsia="Times New Roman"/>
          <w:sz w:val="24"/>
          <w:szCs w:val="24"/>
        </w:rPr>
        <w:tab/>
        <w:t>образовательным</w:t>
      </w:r>
      <w:r w:rsidRPr="003C2E1A">
        <w:rPr>
          <w:rFonts w:eastAsia="Times New Roman"/>
          <w:sz w:val="24"/>
          <w:szCs w:val="24"/>
        </w:rPr>
        <w:tab/>
        <w:t>программам</w:t>
      </w:r>
      <w:r w:rsidRPr="003C2E1A">
        <w:rPr>
          <w:rFonts w:eastAsia="Times New Roman"/>
          <w:sz w:val="24"/>
          <w:szCs w:val="24"/>
        </w:rPr>
        <w:tab/>
        <w:t>начального</w:t>
      </w:r>
      <w:r w:rsidRPr="003C2E1A">
        <w:rPr>
          <w:rFonts w:eastAsia="Times New Roman"/>
          <w:sz w:val="24"/>
          <w:szCs w:val="24"/>
        </w:rPr>
        <w:tab/>
        <w:t>общего,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основного общего и среднего общего образования, утв.  Приказом Минобрнауки России </w:t>
      </w:r>
      <w:proofErr w:type="gramStart"/>
      <w:r w:rsidRPr="003C2E1A">
        <w:rPr>
          <w:rFonts w:eastAsia="Times New Roman"/>
          <w:sz w:val="24"/>
          <w:szCs w:val="24"/>
        </w:rPr>
        <w:t>от</w:t>
      </w:r>
      <w:proofErr w:type="gramEnd"/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30.08.2013 № 1015;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-федеральным государственным образовательным стандартом начального общего образования,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утв. Приказом Минобрнауки России от 06.10.2009 № 373,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3"/>
        </w:numPr>
        <w:tabs>
          <w:tab w:val="left" w:pos="160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РФ от 17.12.2010 № 1897;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C2E1A" w:rsidRPr="003C2E1A" w:rsidRDefault="00C95F60" w:rsidP="003C2E1A">
      <w:pPr>
        <w:numPr>
          <w:ilvl w:val="0"/>
          <w:numId w:val="3"/>
        </w:numPr>
        <w:tabs>
          <w:tab w:val="left" w:pos="228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1A6D2F" w:rsidRPr="003C2E1A" w:rsidRDefault="00C95F60" w:rsidP="003C2E1A">
      <w:pPr>
        <w:numPr>
          <w:ilvl w:val="0"/>
          <w:numId w:val="3"/>
        </w:numPr>
        <w:tabs>
          <w:tab w:val="left" w:pos="228"/>
        </w:tabs>
        <w:spacing w:line="237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Приказом </w:t>
      </w:r>
      <w:proofErr w:type="spellStart"/>
      <w:r w:rsidRPr="003C2E1A">
        <w:rPr>
          <w:rFonts w:eastAsia="Times New Roman"/>
          <w:sz w:val="24"/>
          <w:szCs w:val="24"/>
        </w:rPr>
        <w:t>Минобрнауки</w:t>
      </w:r>
      <w:proofErr w:type="spellEnd"/>
      <w:r w:rsidRPr="003C2E1A">
        <w:rPr>
          <w:rFonts w:eastAsia="Times New Roman"/>
          <w:sz w:val="24"/>
          <w:szCs w:val="24"/>
        </w:rPr>
        <w:t xml:space="preserve"> № 462 от 14.06.2013 "Об утверждении порядка проведении самообследования в образовательной организации";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3"/>
        </w:numPr>
        <w:tabs>
          <w:tab w:val="left" w:pos="252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Приказом Минобрнауки России от 10.12.2013 № 1324 "Об утверждении показателей деятельности образовательной организации, подлежащей самообследованию";</w:t>
      </w:r>
    </w:p>
    <w:p w:rsidR="001A6D2F" w:rsidRPr="003C2E1A" w:rsidRDefault="001A6D2F" w:rsidP="003C2E1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Уставом МОУ «Чернутьевская СОШ» (далее - ОО).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1.2. Настоящее положение закрепляет основные направления и цели оценочной деятельности </w:t>
      </w:r>
      <w:proofErr w:type="gramStart"/>
      <w:r w:rsidRPr="003C2E1A">
        <w:rPr>
          <w:rFonts w:eastAsia="Times New Roman"/>
          <w:sz w:val="24"/>
          <w:szCs w:val="24"/>
        </w:rPr>
        <w:t>в</w:t>
      </w:r>
      <w:proofErr w:type="gramEnd"/>
    </w:p>
    <w:p w:rsidR="001A6D2F" w:rsidRPr="003C2E1A" w:rsidRDefault="00C95F60" w:rsidP="003C2E1A">
      <w:pPr>
        <w:numPr>
          <w:ilvl w:val="0"/>
          <w:numId w:val="4"/>
        </w:numPr>
        <w:tabs>
          <w:tab w:val="left" w:pos="404"/>
        </w:tabs>
        <w:ind w:left="404" w:hanging="40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и призвано способствовать управлению качеством образования в ОО.</w:t>
      </w:r>
    </w:p>
    <w:p w:rsidR="001A6D2F" w:rsidRPr="003C2E1A" w:rsidRDefault="00C95F60" w:rsidP="003C2E1A">
      <w:pPr>
        <w:ind w:left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1.3. В настоящем положении используются следующие понятия: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9F6046" w:rsidRDefault="00C95F60" w:rsidP="003C2E1A">
      <w:pPr>
        <w:spacing w:line="238" w:lineRule="auto"/>
        <w:ind w:left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- 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числе, степень достижения планируемых результатов освоения основной образовательной программы; </w:t>
      </w:r>
    </w:p>
    <w:p w:rsidR="009F6046" w:rsidRDefault="00C95F60" w:rsidP="003C2E1A">
      <w:pPr>
        <w:spacing w:line="238" w:lineRule="auto"/>
        <w:ind w:left="4"/>
        <w:jc w:val="both"/>
        <w:rPr>
          <w:rFonts w:eastAsia="Times New Roman"/>
          <w:sz w:val="24"/>
          <w:szCs w:val="24"/>
        </w:rPr>
      </w:pPr>
      <w:proofErr w:type="gramStart"/>
      <w:r w:rsidRPr="003C2E1A">
        <w:rPr>
          <w:rFonts w:eastAsia="Times New Roman"/>
          <w:sz w:val="24"/>
          <w:szCs w:val="24"/>
        </w:rPr>
        <w:t>- внутренняя система оценки качества образования (далее – ВСОКО)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(по уровням общего образования), условий ее реализации и эффективности составляющих ее подпрограмм / компонентов, а также о содержании, условиях реализации и результатах освоения дополнительных образовательных программ ОО;</w:t>
      </w:r>
      <w:proofErr w:type="gramEnd"/>
    </w:p>
    <w:p w:rsidR="00C95F60" w:rsidRPr="003C2E1A" w:rsidRDefault="00C95F60" w:rsidP="003C2E1A">
      <w:pPr>
        <w:spacing w:line="238" w:lineRule="auto"/>
        <w:ind w:left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 - внешняя система оценки качества образования – включение потребителей образовательныхуслуг, Управляющего Совета ОО в оценку деятельности системы образования образовательной организации, содержания образования в соответствии с требованиями федеральных образовательных стандартов общего образования (по соответствующим уровням), целям и задачам государственной политики в сфере образования; </w:t>
      </w:r>
    </w:p>
    <w:p w:rsidR="001A6D2F" w:rsidRPr="003C2E1A" w:rsidRDefault="00C95F60" w:rsidP="003C2E1A">
      <w:pPr>
        <w:spacing w:line="238" w:lineRule="auto"/>
        <w:ind w:left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- ФКГОС – федеральный компонент государственного образовательного стандарта (стандарты общего образования первого поколения);</w:t>
      </w:r>
    </w:p>
    <w:p w:rsidR="001A6D2F" w:rsidRPr="003C2E1A" w:rsidRDefault="00C95F60" w:rsidP="003C2E1A">
      <w:pPr>
        <w:numPr>
          <w:ilvl w:val="0"/>
          <w:numId w:val="5"/>
        </w:numPr>
        <w:tabs>
          <w:tab w:val="left" w:pos="208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ФГОС ОО – федеральный государственный образовательный стандарт (новые стандарты общего образования);</w:t>
      </w:r>
    </w:p>
    <w:p w:rsidR="001A6D2F" w:rsidRPr="003C2E1A" w:rsidRDefault="001A6D2F" w:rsidP="003C2E1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ООП – основная образовательная программа;</w:t>
      </w:r>
    </w:p>
    <w:p w:rsidR="001A6D2F" w:rsidRPr="003C2E1A" w:rsidRDefault="00C95F60" w:rsidP="003C2E1A">
      <w:pPr>
        <w:numPr>
          <w:ilvl w:val="0"/>
          <w:numId w:val="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НОО – начальное общее образование;</w:t>
      </w:r>
    </w:p>
    <w:p w:rsidR="001A6D2F" w:rsidRPr="003C2E1A" w:rsidRDefault="00C95F60" w:rsidP="003C2E1A">
      <w:pPr>
        <w:numPr>
          <w:ilvl w:val="0"/>
          <w:numId w:val="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ООО – основное общее образование;</w:t>
      </w:r>
    </w:p>
    <w:p w:rsidR="001A6D2F" w:rsidRPr="003C2E1A" w:rsidRDefault="00C95F60" w:rsidP="003C2E1A">
      <w:pPr>
        <w:numPr>
          <w:ilvl w:val="0"/>
          <w:numId w:val="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СОО – среднее общее образование.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1.4. Внутренняя система оценки качества образования: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6"/>
        </w:numPr>
        <w:tabs>
          <w:tab w:val="left" w:pos="188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функционирует во взаимосвязи с системой внутришкольного контроля и мониторинга как основой управления образовательной деятельностью образовательной организации;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6"/>
        </w:numPr>
        <w:tabs>
          <w:tab w:val="left" w:pos="148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proofErr w:type="gramStart"/>
      <w:r w:rsidRPr="003C2E1A">
        <w:rPr>
          <w:rFonts w:eastAsia="Times New Roman"/>
          <w:sz w:val="24"/>
          <w:szCs w:val="24"/>
        </w:rPr>
        <w:lastRenderedPageBreak/>
        <w:t>направлена</w:t>
      </w:r>
      <w:proofErr w:type="gramEnd"/>
      <w:r w:rsidRPr="003C2E1A">
        <w:rPr>
          <w:rFonts w:eastAsia="Times New Roman"/>
          <w:sz w:val="24"/>
          <w:szCs w:val="24"/>
        </w:rPr>
        <w:t xml:space="preserve"> на обеспечение соответствия процедурам и содержанию внешней оценки качества образования;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6"/>
        </w:numPr>
        <w:tabs>
          <w:tab w:val="left" w:pos="204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учитывает федеральные требования к порядку проведению образовательной организацией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1A6D2F" w:rsidRPr="003C2E1A" w:rsidRDefault="00C95F60" w:rsidP="003C2E1A">
      <w:pPr>
        <w:numPr>
          <w:ilvl w:val="0"/>
          <w:numId w:val="7"/>
        </w:numPr>
        <w:tabs>
          <w:tab w:val="left" w:pos="3404"/>
        </w:tabs>
        <w:ind w:left="3404" w:hanging="235"/>
        <w:jc w:val="both"/>
        <w:rPr>
          <w:rFonts w:eastAsia="Times New Roman"/>
          <w:b/>
          <w:bCs/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Порядок организации ВСОКО</w:t>
      </w: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2.1. Ключевыми направлениями ВСОКО по уровням общего образования являются:</w:t>
      </w:r>
    </w:p>
    <w:p w:rsidR="001A6D2F" w:rsidRPr="003C2E1A" w:rsidRDefault="001A6D2F" w:rsidP="003C2E1A">
      <w:pPr>
        <w:spacing w:line="13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8"/>
        </w:numPr>
        <w:tabs>
          <w:tab w:val="left" w:pos="216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содержание образования (основные и дополнительные образовательные программы), его реализация в процессе образовательной деятельности;</w:t>
      </w:r>
    </w:p>
    <w:p w:rsidR="001A6D2F" w:rsidRPr="003C2E1A" w:rsidRDefault="001A6D2F" w:rsidP="003C2E1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условия реализации образовательных программ;</w:t>
      </w:r>
    </w:p>
    <w:p w:rsidR="001A6D2F" w:rsidRPr="003C2E1A" w:rsidRDefault="00C95F60" w:rsidP="003C2E1A">
      <w:pPr>
        <w:numPr>
          <w:ilvl w:val="0"/>
          <w:numId w:val="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достижение учащимися результатов освоения образовательных программ.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2.2. Качество процесса, качество условий и качество результата определяют логическую структуру ВСОКО, состав лиц, привлекаемых к оценке качества образования, график оценочных процедур (система мониторинга).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 w:right="20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2.3. Внутренняя система оценки качества образования осуществляется применительно к результатам освоения учащимися и условиям реализации образовательной программы соответствующего уровня общего образования и включает: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9"/>
        </w:numPr>
        <w:tabs>
          <w:tab w:val="left" w:pos="192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стартовую оценку, необходимую для проектирования и (или) коррекции целевого раздела ООП, самооценки соответствия содержания образования обязательным требованиям, разработки "дорожной карты" условий реализации ООП;</w:t>
      </w:r>
    </w:p>
    <w:p w:rsidR="001A6D2F" w:rsidRPr="003C2E1A" w:rsidRDefault="001A6D2F" w:rsidP="003C2E1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9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контрольную оценку по итогам реализации ООП и выполнения "дорожной карты";</w:t>
      </w:r>
    </w:p>
    <w:p w:rsidR="001A6D2F" w:rsidRPr="003C2E1A" w:rsidRDefault="00C95F60" w:rsidP="003C2E1A">
      <w:pPr>
        <w:numPr>
          <w:ilvl w:val="0"/>
          <w:numId w:val="9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рубежный мониторинг.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2.4. Стартовая оценка проводится на этапе проектирования и коррекции ООП каждого из уровней основного общего образования и не предполагает оценку результатов.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2.5. Контрольная оценка проводится по итогам освоения ООП за учебный год и включает оценку: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0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эффективности реализованной / освоенной ООП (Приложение 2);</w:t>
      </w:r>
    </w:p>
    <w:p w:rsidR="001A6D2F" w:rsidRPr="003C2E1A" w:rsidRDefault="00C95F60" w:rsidP="003C2E1A">
      <w:pPr>
        <w:numPr>
          <w:ilvl w:val="0"/>
          <w:numId w:val="10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выполнения "дорожной карты";</w:t>
      </w:r>
    </w:p>
    <w:p w:rsidR="001A6D2F" w:rsidRPr="003C2E1A" w:rsidRDefault="00C95F60" w:rsidP="003C2E1A">
      <w:pPr>
        <w:numPr>
          <w:ilvl w:val="0"/>
          <w:numId w:val="10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достижений учащимися планируемых результатов.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2.6. Рубежный мониторинг выполнения мероприятий отдельных компонентов ООП и анализ результатов промежуточной аттестации проводится с целью определения эффективности реализации ООП.</w:t>
      </w:r>
    </w:p>
    <w:p w:rsidR="001A6D2F" w:rsidRPr="003C2E1A" w:rsidRDefault="00C95F60" w:rsidP="003C2E1A">
      <w:pPr>
        <w:numPr>
          <w:ilvl w:val="0"/>
          <w:numId w:val="11"/>
        </w:numPr>
        <w:tabs>
          <w:tab w:val="left" w:pos="1464"/>
        </w:tabs>
        <w:ind w:left="1464" w:hanging="239"/>
        <w:jc w:val="both"/>
        <w:rPr>
          <w:rFonts w:eastAsia="Times New Roman"/>
          <w:b/>
          <w:bCs/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Оценка содержания образования и образовательной деятельности</w:t>
      </w:r>
    </w:p>
    <w:p w:rsidR="001A6D2F" w:rsidRPr="003C2E1A" w:rsidRDefault="001A6D2F" w:rsidP="003C2E1A">
      <w:pPr>
        <w:spacing w:line="8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7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3.1. Содержание образования в образовательной организации определяется основной образовательной программой соответствующего уровня общего образования, разработанной согласно требованиям образовательного стандарта (ФКГОС, ФГОС НОО, ФГОС ООО, ФГОС СОО).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3.2. Оценку содержания образования осуществляет администрация ОО на основании параметров и измерителей, разработанных в ОО (Приложение 1).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3.3. В рамках содержания образования оценке подвергаются: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3.3.1. Для классов ОО, обучающихся в соответствии с ФКГОС: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2"/>
        </w:numPr>
        <w:tabs>
          <w:tab w:val="left" w:pos="192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соответствие структуры и содержания учебного плана структуре и содержанию базисного учебного плана 2004 г.;</w:t>
      </w:r>
    </w:p>
    <w:p w:rsidR="001A6D2F" w:rsidRPr="003C2E1A" w:rsidRDefault="00C95F60" w:rsidP="003C2E1A">
      <w:pPr>
        <w:numPr>
          <w:ilvl w:val="0"/>
          <w:numId w:val="13"/>
        </w:numPr>
        <w:tabs>
          <w:tab w:val="left" w:pos="164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наличие учебных планов для учащихся, осваивающих ООП в очно-заочной, </w:t>
      </w:r>
      <w:proofErr w:type="gramStart"/>
      <w:r w:rsidRPr="003C2E1A">
        <w:rPr>
          <w:rFonts w:eastAsia="Times New Roman"/>
          <w:sz w:val="24"/>
          <w:szCs w:val="24"/>
        </w:rPr>
        <w:t>заочной</w:t>
      </w:r>
      <w:proofErr w:type="gramEnd"/>
      <w:r w:rsidRPr="003C2E1A">
        <w:rPr>
          <w:rFonts w:eastAsia="Times New Roman"/>
          <w:sz w:val="24"/>
          <w:szCs w:val="24"/>
        </w:rPr>
        <w:t xml:space="preserve"> формах обучения; по индивидуальному учебному плану;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наличие материалов, подтверждающих учет в учебном плане образовательных потребностей и </w:t>
      </w:r>
      <w:proofErr w:type="gramStart"/>
      <w:r w:rsidRPr="003C2E1A">
        <w:rPr>
          <w:rFonts w:eastAsia="Times New Roman"/>
          <w:sz w:val="24"/>
          <w:szCs w:val="24"/>
        </w:rPr>
        <w:t>запросов</w:t>
      </w:r>
      <w:proofErr w:type="gramEnd"/>
      <w:r w:rsidRPr="003C2E1A">
        <w:rPr>
          <w:rFonts w:eastAsia="Times New Roman"/>
          <w:sz w:val="24"/>
          <w:szCs w:val="24"/>
        </w:rPr>
        <w:t xml:space="preserve"> обучающихся и (или) их родителей (законных представителей) при формировании компонента ОО;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232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proofErr w:type="gramStart"/>
      <w:r w:rsidRPr="003C2E1A">
        <w:rPr>
          <w:rFonts w:eastAsia="Times New Roman"/>
          <w:sz w:val="24"/>
          <w:szCs w:val="24"/>
        </w:rPr>
        <w:t>наличие рабочих программ учебных предметов, курсов, дисциплин (модулей) по всем предметам, курсам, дисциплинам (модулям) учебного плана;</w:t>
      </w:r>
      <w:proofErr w:type="gramEnd"/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276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184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lastRenderedPageBreak/>
        <w:t>реализация в полном объеме содержания программного материала по учебным предметам, курсам (выполнение рабочих программ);</w:t>
      </w:r>
    </w:p>
    <w:p w:rsidR="001A6D2F" w:rsidRPr="003C2E1A" w:rsidRDefault="001A6D2F" w:rsidP="003C2E1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программ воспитательной направленности;</w:t>
      </w: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плана-графика внеурочной деятельности в рамках ООП;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176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рабочих программ и др. документации по направлениям внеурочной деятельности, соответствие содержания заявленному направлению;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264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деятельности;</w:t>
      </w:r>
    </w:p>
    <w:p w:rsidR="001A6D2F" w:rsidRPr="003C2E1A" w:rsidRDefault="001A6D2F" w:rsidP="003C2E1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программ работы с учащимися с низкой мотивацией к обучению;</w:t>
      </w: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адаптированных образовательных программ;</w:t>
      </w: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индивидуальных учебных планов и графиков;</w:t>
      </w:r>
    </w:p>
    <w:p w:rsidR="001A6D2F" w:rsidRPr="003C2E1A" w:rsidRDefault="00C95F60" w:rsidP="003C2E1A">
      <w:pPr>
        <w:numPr>
          <w:ilvl w:val="0"/>
          <w:numId w:val="13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плана работы с молодыми талантами и мотивированными учащимися.</w:t>
      </w: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3.3.2. Для классов, обучающихся в соответствии с ФГОС НОО, ООО, СОО: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-соответствие структуры ООП требованиям соответствующего ФГОС (ФГОС НОО, ФГОС ООО, ФГОС СОО);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24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учет в ООП специфики и традиций образовательной организации, социального запроса потребителей образовательных услуг;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60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в учебном плане обязательных предметных областей и учебных предметов соответствующего ФГОС (ФГОС НОО, ФГОС ООО, ФГОС СОО);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144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учебных планов для учащихся, осваивающих ООП в очной, очно – заочной и заочной формах обучения; по индивидуальному учебному плану (согласно образовательным потребностям и возможностям учащихся);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60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144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материалов, подтверждающих учет в учебном плане образовательных потребностей и запросов учащихся и их родителей (законных представителей) при определении части, формируемой участниками образовательных отношений;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C95F60" w:rsidRPr="003C2E1A" w:rsidRDefault="00C95F60" w:rsidP="003C2E1A">
      <w:pPr>
        <w:numPr>
          <w:ilvl w:val="0"/>
          <w:numId w:val="14"/>
        </w:numPr>
        <w:tabs>
          <w:tab w:val="left" w:pos="148"/>
        </w:tabs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наличие рабочих программ учебных предметов, курсов по всем предметам учебного плана, их соответствие требованиям соответствующего ФГОС; </w:t>
      </w:r>
    </w:p>
    <w:p w:rsidR="001A6D2F" w:rsidRPr="003C2E1A" w:rsidRDefault="00C95F60" w:rsidP="003C2E1A">
      <w:pPr>
        <w:numPr>
          <w:ilvl w:val="0"/>
          <w:numId w:val="14"/>
        </w:numPr>
        <w:tabs>
          <w:tab w:val="left" w:pos="148"/>
        </w:tabs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реализация в полном объеме содержания программного материала по учебным предметам, курсам (выполнение рабочих программ);</w:t>
      </w:r>
    </w:p>
    <w:p w:rsidR="001A6D2F" w:rsidRPr="003C2E1A" w:rsidRDefault="00C95F60" w:rsidP="003C2E1A">
      <w:pPr>
        <w:numPr>
          <w:ilvl w:val="0"/>
          <w:numId w:val="14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программы формирования и развития УУД;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28"/>
        </w:tabs>
        <w:spacing w:line="232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программы духовно-нравственного развития учащихся (для начального общего образования);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88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программы социализации и воспитания учащихся (для основного общего образования);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28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4"/>
        </w:numPr>
        <w:tabs>
          <w:tab w:val="left" w:pos="264"/>
        </w:tabs>
        <w:spacing w:line="234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реализация в полном объеме содержания программного материала по направлениям внеурочной деятельности.</w:t>
      </w:r>
    </w:p>
    <w:p w:rsidR="001A6D2F" w:rsidRPr="003C2E1A" w:rsidRDefault="001A6D2F" w:rsidP="003C2E1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ind w:left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3.4. Оценка образовательной деятельности осуществляется по следующим показателям: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 w:right="20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3.4.1. Общая численность учащихся, осваивающих основную образовательную программу, в том числе:</w:t>
      </w:r>
    </w:p>
    <w:p w:rsidR="001A6D2F" w:rsidRPr="003C2E1A" w:rsidRDefault="00C95F60" w:rsidP="003C2E1A">
      <w:pPr>
        <w:numPr>
          <w:ilvl w:val="0"/>
          <w:numId w:val="1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начального общего образования;</w:t>
      </w:r>
    </w:p>
    <w:p w:rsidR="001A6D2F" w:rsidRPr="003C2E1A" w:rsidRDefault="00C95F60" w:rsidP="003C2E1A">
      <w:pPr>
        <w:numPr>
          <w:ilvl w:val="0"/>
          <w:numId w:val="1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основного общего образования;</w:t>
      </w:r>
    </w:p>
    <w:p w:rsidR="001A6D2F" w:rsidRPr="003C2E1A" w:rsidRDefault="00C95F60" w:rsidP="003C2E1A">
      <w:pPr>
        <w:numPr>
          <w:ilvl w:val="0"/>
          <w:numId w:val="15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среднего общего образования;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3.4.2. Предоставляемые формы получения образования; количество учащихся получающих образование по каждой из форм:</w:t>
      </w:r>
    </w:p>
    <w:p w:rsidR="001A6D2F" w:rsidRPr="003C2E1A" w:rsidRDefault="001A6D2F" w:rsidP="003C2E1A">
      <w:pPr>
        <w:spacing w:line="1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Очное обучение;</w:t>
      </w: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Семейное образование;</w:t>
      </w: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Обучение на дому;</w:t>
      </w: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Самообразование;</w:t>
      </w: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proofErr w:type="gramStart"/>
      <w:r w:rsidRPr="003C2E1A">
        <w:rPr>
          <w:rFonts w:eastAsia="Times New Roman"/>
          <w:sz w:val="24"/>
          <w:szCs w:val="24"/>
        </w:rPr>
        <w:t>Обучение</w:t>
      </w:r>
      <w:proofErr w:type="gramEnd"/>
      <w:r w:rsidRPr="003C2E1A">
        <w:rPr>
          <w:rFonts w:eastAsia="Times New Roman"/>
          <w:sz w:val="24"/>
          <w:szCs w:val="24"/>
        </w:rPr>
        <w:t xml:space="preserve"> по индивидуальным учебным планам;</w:t>
      </w:r>
    </w:p>
    <w:p w:rsidR="001A6D2F" w:rsidRPr="003C2E1A" w:rsidRDefault="00C95F60" w:rsidP="003C2E1A">
      <w:pPr>
        <w:numPr>
          <w:ilvl w:val="0"/>
          <w:numId w:val="16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Заочное и очно-заочное обучение.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3.4.3. Предоставляемые формы реализации ООП по уровням общего образования, количество учащихся, получающих образование по каждой из форм: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7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сетевая форма;</w:t>
      </w:r>
    </w:p>
    <w:p w:rsidR="001A6D2F" w:rsidRPr="003C2E1A" w:rsidRDefault="00C95F60" w:rsidP="003C2E1A">
      <w:pPr>
        <w:numPr>
          <w:ilvl w:val="0"/>
          <w:numId w:val="17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 применением дистанционных образовательных технологий;</w:t>
      </w:r>
    </w:p>
    <w:p w:rsidR="001A6D2F" w:rsidRPr="003C2E1A" w:rsidRDefault="00C95F60" w:rsidP="003C2E1A">
      <w:pPr>
        <w:numPr>
          <w:ilvl w:val="0"/>
          <w:numId w:val="17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с применением электронного обучения.</w:t>
      </w:r>
    </w:p>
    <w:p w:rsidR="001A6D2F" w:rsidRPr="003C2E1A" w:rsidRDefault="00C95F60" w:rsidP="003C2E1A">
      <w:pPr>
        <w:ind w:right="-3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Раздел 4. Оценка условий реализации основной образовательной программы</w:t>
      </w:r>
    </w:p>
    <w:p w:rsidR="001A6D2F" w:rsidRPr="003C2E1A" w:rsidRDefault="001A6D2F" w:rsidP="003C2E1A">
      <w:pPr>
        <w:spacing w:line="8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4.1. Оценку условий реализации основной образовательной программы по уровням общего образования проводит директор ОО по параметрам и измерителям, разработанных в ОО (Приложение 2</w:t>
      </w:r>
      <w:r w:rsidRPr="003C2E1A">
        <w:rPr>
          <w:rFonts w:eastAsia="Times New Roman"/>
          <w:b/>
          <w:bCs/>
          <w:sz w:val="24"/>
          <w:szCs w:val="24"/>
        </w:rPr>
        <w:t>).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4.2. Оценка условий реализации ООП (по уровням общего образования) включает анализ:</w:t>
      </w:r>
    </w:p>
    <w:p w:rsidR="001A6D2F" w:rsidRPr="003C2E1A" w:rsidRDefault="00C95F60" w:rsidP="003C2E1A">
      <w:pPr>
        <w:numPr>
          <w:ilvl w:val="0"/>
          <w:numId w:val="1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кадрового обеспечения;</w:t>
      </w:r>
    </w:p>
    <w:p w:rsidR="001A6D2F" w:rsidRPr="003C2E1A" w:rsidRDefault="00C95F60" w:rsidP="003C2E1A">
      <w:pPr>
        <w:numPr>
          <w:ilvl w:val="0"/>
          <w:numId w:val="1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материально-технического оснащения;</w:t>
      </w:r>
    </w:p>
    <w:p w:rsidR="001A6D2F" w:rsidRPr="003C2E1A" w:rsidRDefault="00C95F60" w:rsidP="003C2E1A">
      <w:pPr>
        <w:numPr>
          <w:ilvl w:val="0"/>
          <w:numId w:val="1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качества информационно-образовательной среды;</w:t>
      </w:r>
    </w:p>
    <w:p w:rsidR="001A6D2F" w:rsidRPr="003C2E1A" w:rsidRDefault="00C95F60" w:rsidP="003C2E1A">
      <w:pPr>
        <w:numPr>
          <w:ilvl w:val="0"/>
          <w:numId w:val="1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учебно-методического обеспечения;</w:t>
      </w:r>
    </w:p>
    <w:p w:rsidR="001A6D2F" w:rsidRPr="003C2E1A" w:rsidRDefault="00C95F60" w:rsidP="003C2E1A">
      <w:pPr>
        <w:numPr>
          <w:ilvl w:val="0"/>
          <w:numId w:val="18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библиотечно-информационных ресурсов;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4.3. Оценка условий реализации ООП (по уровням общего образования) проводится на этапе ее проектирования с целью определения фактических условий и разработки "дорожной карты".</w:t>
      </w:r>
    </w:p>
    <w:p w:rsidR="001A6D2F" w:rsidRPr="003C2E1A" w:rsidRDefault="00C95F60" w:rsidP="003C2E1A">
      <w:pPr>
        <w:ind w:left="2724"/>
        <w:jc w:val="both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Раздел 5. Оценка результатов реализации ООП</w:t>
      </w: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5.1. Оценка результатов реализации ООП, в части, соответствующих ФКГОС:</w:t>
      </w:r>
    </w:p>
    <w:p w:rsidR="001A6D2F" w:rsidRPr="003C2E1A" w:rsidRDefault="001A6D2F" w:rsidP="003C2E1A">
      <w:pPr>
        <w:spacing w:line="13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5.1.1. В период поэтапного перехода на ФГОС общего образования (по уровням), в отношении учащихся, осваивающих ООП, соответствующих ФКГОС, оценке подвергаются только предметные образовательные результаты.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5.1.2. Оценка предметных результатов по указанной группе учащихся проводится в следующих формах: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9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промежуточная аттестация;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9"/>
        </w:numPr>
        <w:tabs>
          <w:tab w:val="left" w:pos="324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1A6D2F" w:rsidRPr="003C2E1A" w:rsidRDefault="001A6D2F" w:rsidP="003C2E1A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9"/>
        </w:numPr>
        <w:tabs>
          <w:tab w:val="left" w:pos="168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итоговая аттестация учащихся на институциональном уровне (по предметам, не выходящим на ГИА (предметы по выбору));</w:t>
      </w:r>
    </w:p>
    <w:p w:rsidR="001A6D2F" w:rsidRPr="003C2E1A" w:rsidRDefault="001A6D2F" w:rsidP="003C2E1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19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анализ результатов государственной итоговой аттестации.</w:t>
      </w: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 Оценка результатов реализации ООП,  соответствующих ФГОС:</w:t>
      </w:r>
    </w:p>
    <w:p w:rsidR="001A6D2F" w:rsidRPr="003C2E1A" w:rsidRDefault="001A6D2F" w:rsidP="003C2E1A">
      <w:pPr>
        <w:spacing w:line="13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5.2.1. Оценка достижения предметных результатов освоения ООП в соответствии с ФГОС НОО, ФГОС ООО, ФГОС СОО проводится в следующих формах: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0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промежуточная аттестация;</w:t>
      </w:r>
    </w:p>
    <w:p w:rsidR="001A6D2F" w:rsidRPr="003C2E1A" w:rsidRDefault="001A6D2F" w:rsidP="003C2E1A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0"/>
        </w:numPr>
        <w:tabs>
          <w:tab w:val="left" w:pos="324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0"/>
        </w:numPr>
        <w:tabs>
          <w:tab w:val="left" w:pos="168"/>
        </w:tabs>
        <w:spacing w:line="234" w:lineRule="auto"/>
        <w:ind w:left="4" w:right="20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итоговая аттестация учащихся на институциональном уровне (по предметам, не выходящим на ГИА (предметы по выбору));</w:t>
      </w:r>
    </w:p>
    <w:p w:rsidR="001A6D2F" w:rsidRPr="003C2E1A" w:rsidRDefault="001A6D2F" w:rsidP="003C2E1A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0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анализ результатов государственной итоговой аттестации (Приложение 3).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 w:right="20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5.2.2. Оценка достижения метапредметных результатов освоения ООП в соответствии с ФГОС НОО, ФГОС ООО, ФГОС СОО проводится в следующих формах:</w:t>
      </w:r>
    </w:p>
    <w:p w:rsidR="001A6D2F" w:rsidRPr="003C2E1A" w:rsidRDefault="00C95F60" w:rsidP="003C2E1A">
      <w:pPr>
        <w:numPr>
          <w:ilvl w:val="0"/>
          <w:numId w:val="2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комплексная контрольная работа;</w:t>
      </w:r>
    </w:p>
    <w:p w:rsidR="001A6D2F" w:rsidRPr="003C2E1A" w:rsidRDefault="00C95F60" w:rsidP="003C2E1A">
      <w:pPr>
        <w:numPr>
          <w:ilvl w:val="0"/>
          <w:numId w:val="2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тест;</w:t>
      </w:r>
    </w:p>
    <w:p w:rsidR="001A6D2F" w:rsidRPr="003C2E1A" w:rsidRDefault="00C95F60" w:rsidP="003C2E1A">
      <w:pPr>
        <w:numPr>
          <w:ilvl w:val="0"/>
          <w:numId w:val="21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экспертное заключение по результатам выполнения учащимися </w:t>
      </w:r>
      <w:proofErr w:type="gramStart"/>
      <w:r w:rsidRPr="003C2E1A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3C2E1A">
        <w:rPr>
          <w:rFonts w:eastAsia="Times New Roman"/>
          <w:sz w:val="24"/>
          <w:szCs w:val="24"/>
        </w:rPr>
        <w:t>.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5.2.3. КИМы для оценки достижения учащимися метапредметных результатов освоения ООП соответствующего уровня разрабатываются на школьном уровне.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5.2.4. Фиксация данных по оценке метапредметных результатов проводится согласно параметрам и индикаторам, представленных в Приложении 4.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8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5.2.5. Оценка достижения личностных результатов освоения учащимися ООП в соответствии с ФГОС НОО, ФГОС ООО, ФГОС СОО проводится косвенно, посредством </w:t>
      </w:r>
      <w:r w:rsidRPr="003C2E1A">
        <w:rPr>
          <w:rFonts w:eastAsia="Times New Roman"/>
          <w:sz w:val="24"/>
          <w:szCs w:val="24"/>
        </w:rPr>
        <w:lastRenderedPageBreak/>
        <w:t>неперсонифицированных мониторингов, осуществляемых социальным педагогом или иным лицом, имеющими соответствующие полномочия, а также посредством статистического учета индивидуальных достижений учащихся в мероприятиях программ воспитательной направленности.</w:t>
      </w:r>
    </w:p>
    <w:p w:rsidR="001A6D2F" w:rsidRPr="003C2E1A" w:rsidRDefault="001A6D2F" w:rsidP="003C2E1A">
      <w:pPr>
        <w:spacing w:line="15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5.2.6. Оценка личностных результатов встраивается в программы воспитательной направленности, разработанные в соответствии с реализуемым образовательным стандартом.</w:t>
      </w:r>
    </w:p>
    <w:p w:rsidR="001A6D2F" w:rsidRPr="003C2E1A" w:rsidRDefault="001A6D2F" w:rsidP="003C2E1A">
      <w:pPr>
        <w:spacing w:line="14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4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5.2.7. Фиксация данных по оценке личностных результатов проводится согласно параметрам и индикаторам, представленным в Приложении 5.</w:t>
      </w:r>
    </w:p>
    <w:p w:rsidR="001A6D2F" w:rsidRPr="003C2E1A" w:rsidRDefault="001A6D2F" w:rsidP="003C2E1A">
      <w:pPr>
        <w:spacing w:line="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5.3. Текущий контроль успеваемости и промежуточная аттестация учащихся:</w:t>
      </w:r>
    </w:p>
    <w:p w:rsidR="001A6D2F" w:rsidRPr="003C2E1A" w:rsidRDefault="001A6D2F" w:rsidP="003C2E1A">
      <w:pPr>
        <w:spacing w:line="12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2"/>
        </w:numPr>
        <w:tabs>
          <w:tab w:val="left" w:pos="184"/>
        </w:tabs>
        <w:spacing w:line="236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организуются и проводятся в ОО согласно Положению о формах, периодичности, порядке текущего контроля успеваемости и промежуточной и итоговой аттестации учащихся и экстернов;</w:t>
      </w:r>
    </w:p>
    <w:p w:rsidR="001A6D2F" w:rsidRPr="003C2E1A" w:rsidRDefault="001A6D2F" w:rsidP="003C2E1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2"/>
        </w:numPr>
        <w:tabs>
          <w:tab w:val="left" w:pos="296"/>
        </w:tabs>
        <w:spacing w:line="238" w:lineRule="auto"/>
        <w:ind w:left="4" w:hanging="4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 xml:space="preserve">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5.4. В рамках текущего контроля как контроля формирующего проводится оценка запланированных рабочими программами педагогов результатов образования: предметных и (или) метапредметных – в зависимости </w:t>
      </w:r>
      <w:proofErr w:type="gramStart"/>
      <w:r w:rsidRPr="003C2E1A">
        <w:rPr>
          <w:rFonts w:eastAsia="Times New Roman"/>
          <w:sz w:val="24"/>
          <w:szCs w:val="24"/>
        </w:rPr>
        <w:t>от</w:t>
      </w:r>
      <w:proofErr w:type="gramEnd"/>
      <w:r w:rsidRPr="003C2E1A">
        <w:rPr>
          <w:rFonts w:eastAsia="Times New Roman"/>
          <w:sz w:val="24"/>
          <w:szCs w:val="24"/>
        </w:rPr>
        <w:t xml:space="preserve"> реализуемой ООП.</w:t>
      </w:r>
    </w:p>
    <w:p w:rsidR="001A6D2F" w:rsidRPr="003C2E1A" w:rsidRDefault="00C95F60" w:rsidP="003C2E1A">
      <w:pPr>
        <w:ind w:right="-3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6. Заключительное положение</w:t>
      </w:r>
    </w:p>
    <w:p w:rsidR="001A6D2F" w:rsidRPr="003C2E1A" w:rsidRDefault="001A6D2F" w:rsidP="003C2E1A">
      <w:pPr>
        <w:spacing w:line="8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spacing w:line="236" w:lineRule="auto"/>
        <w:ind w:left="4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6.1. В настоящее Положение могут вноситься изменения и дополнения, вызванные изменением законодательства и появления, новых нормативно-правовых документов, регламентирующих данный вид деятельности.</w:t>
      </w:r>
    </w:p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1900" w:h="16836"/>
          <w:pgMar w:top="842" w:right="568" w:bottom="1440" w:left="1416" w:header="0" w:footer="0" w:gutter="0"/>
          <w:cols w:space="720" w:equalWidth="0">
            <w:col w:w="9924"/>
          </w:cols>
        </w:sectPr>
      </w:pPr>
    </w:p>
    <w:p w:rsidR="001A6D2F" w:rsidRPr="003C2E1A" w:rsidRDefault="00C95F60" w:rsidP="003C2E1A">
      <w:pPr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lastRenderedPageBreak/>
        <w:t>Приложение 1</w:t>
      </w:r>
    </w:p>
    <w:p w:rsidR="001A6D2F" w:rsidRPr="003C2E1A" w:rsidRDefault="00C95F60" w:rsidP="003C2E1A">
      <w:pPr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 Положению о внутренней системе оценки качества образования</w:t>
      </w:r>
    </w:p>
    <w:p w:rsidR="001A6D2F" w:rsidRPr="003C2E1A" w:rsidRDefault="001A6D2F" w:rsidP="003C2E1A">
      <w:pPr>
        <w:spacing w:line="280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right="-119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Структура стартовой оценки содержания образования и образовательной деятельности (качества процесса)</w:t>
      </w:r>
    </w:p>
    <w:p w:rsidR="001A6D2F" w:rsidRPr="003C2E1A" w:rsidRDefault="007C0B33" w:rsidP="003C2E1A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030" style="position:absolute;left:0;text-align:left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55.95pt,14.1pt" to="755.95pt,438.45pt" o:allowincell="f" strokeweight=".14103mm"/>
        </w:pict>
      </w:r>
      <w:r>
        <w:rPr>
          <w:noProof/>
          <w:sz w:val="24"/>
          <w:szCs w:val="24"/>
        </w:rPr>
        <w:pict>
          <v:line id="Shape 6" o:spid="_x0000_s1031" style="position:absolute;left:0;text-align:left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pt,14.1pt" to=".2pt,438.45pt" o:allowincell="f" strokeweight=".4pt"/>
        </w:pict>
      </w:r>
    </w:p>
    <w:p w:rsidR="001A6D2F" w:rsidRPr="003C2E1A" w:rsidRDefault="001A6D2F" w:rsidP="003C2E1A">
      <w:pPr>
        <w:spacing w:line="242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120"/>
        <w:gridCol w:w="3940"/>
      </w:tblGrid>
      <w:tr w:rsidR="001A6D2F" w:rsidRPr="003C2E1A">
        <w:trPr>
          <w:trHeight w:val="281"/>
        </w:trPr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4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40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3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1A6D2F" w:rsidRPr="003C2E1A">
        <w:trPr>
          <w:trHeight w:val="269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5" w:lineRule="exact"/>
              <w:ind w:left="4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Общая численность учащихся, осваивающих основную образовательную программу: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Общая численность учащихся, осваивающих основную образовательную программу: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-начального общего образования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-основного общего образования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-среднего общего образования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очная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очно-заочная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60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-заочная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-индивидуальный учебный план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надомное обучение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сетевая форма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с применением дистанционных образовательных технологий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с применением электронного обучения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2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</w:tr>
    </w:tbl>
    <w:p w:rsidR="001A6D2F" w:rsidRPr="003C2E1A" w:rsidRDefault="007C0B33" w:rsidP="003C2E1A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7" o:spid="_x0000_s1032" style="position:absolute;left:0;text-align:left;margin-left:-.3pt;margin-top:-28.6pt;width:1pt;height:1pt;z-index:-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8" o:spid="_x0000_s1033" style="position:absolute;left:0;text-align:left;margin-left:51.7pt;margin-top:-28.6pt;width:1pt;height:1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9" o:spid="_x0000_s1034" style="position:absolute;left:0;text-align:left;margin-left:557.4pt;margin-top:-28.6pt;width:1pt;height:1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0" o:spid="_x0000_s1035" style="position:absolute;left:0;text-align:left;margin-left:755.45pt;margin-top:-28.6pt;width:1pt;height:1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1A6D2F" w:rsidRPr="003C2E1A" w:rsidRDefault="00C95F60" w:rsidP="003C2E1A">
      <w:pPr>
        <w:spacing w:line="238" w:lineRule="auto"/>
        <w:ind w:right="160"/>
        <w:jc w:val="both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2. Соответствие содержания образования требованиям ФКГОС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120"/>
        <w:gridCol w:w="3940"/>
      </w:tblGrid>
      <w:tr w:rsidR="001A6D2F" w:rsidRPr="003C2E1A">
        <w:trPr>
          <w:trHeight w:val="264"/>
        </w:trPr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right="4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10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 структуры  и  содержания  учебного  плана  структуре  и  содержанию  базисного</w:t>
            </w:r>
          </w:p>
        </w:tc>
        <w:tc>
          <w:tcPr>
            <w:tcW w:w="3940" w:type="dxa"/>
            <w:tcBorders>
              <w:top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77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учебного плана 2004 г.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right="4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Наличие учебных планов для учащихся, осваивающих ООП в очно-заочной,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заочной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394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79"/>
        </w:trPr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обучения; по индивидуальному плану</w:t>
            </w: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58" w:right="836" w:bottom="908" w:left="740" w:header="0" w:footer="0" w:gutter="0"/>
          <w:cols w:space="720" w:equalWidth="0">
            <w:col w:w="15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120"/>
        <w:gridCol w:w="3960"/>
      </w:tblGrid>
      <w:tr w:rsidR="001A6D2F" w:rsidRPr="003C2E1A">
        <w:trPr>
          <w:trHeight w:val="27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0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запросов учащихся и их родителей (законных представителей) при формировании компонента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 рабочих  программ  учебных  предметов,  курсов,  дисциплин  (модулей)  по  всем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предметам, курсам  учебного плана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содержания рабочих программ учебных предметов, курсов по всем предметам,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8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курсам требованиям ФКГОС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Реализация  в полном объеме  содержания  программного материала  по учебным предметам,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курсам (выполнение рабочих программ)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2.9.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рабочих программ и др. документации по направлениям внеурочной деятельности,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содержания заявленному направлению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2.10.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  материала  по  направлениям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2.11.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2.12.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адаптированных образовательных программ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6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2.13.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индивидуальных учебных планов и графиков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2.14.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плана работы с молодыми талантами и мотивированными обучающимися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3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3. Соответствие содержания образования требованиям ФГОС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3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ФГОС НОО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ФГОС ООО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ФГОС СОО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  в  ООП  (по  уровням  общего  образования)  специфики  и  традиций  образовательной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организации, социального запроса потребителей образовательных услуг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 в  учебном  плане  обязательных  предметных  областей  и  учебных  предметов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соответствующего ФГОС (ФГОС НОО, ФГОС ООО, ФГОС СОО)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Наличие учебных планов для учащихся, осваивающих ООП (по уровням общего образования)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очной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,  очно  –  заочной  и  заочной  формах  обучения;  по  индивидуальному  учебному плану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согласно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образовательных потребностей и возможностей учащихся)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 объема  часов  за  определенный  период  обучения  согласно  требованиям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соответствующего ФГОС (ФГОС НОО, ФГОС ООО, ФГОС СОО) и учебного плана ОО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уровням образования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976" w:bottom="1049" w:left="740" w:header="0" w:footer="0" w:gutter="0"/>
          <w:cols w:space="720" w:equalWidth="0">
            <w:col w:w="15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120"/>
        <w:gridCol w:w="3960"/>
      </w:tblGrid>
      <w:tr w:rsidR="001A6D2F" w:rsidRPr="003C2E1A">
        <w:trPr>
          <w:trHeight w:val="274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0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запросов  учащихся  и  их  родителей  (законных  представителей)  при  определении  части,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формируемой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рабочих программ учебных предметов, курсов по всем предметам учебного плана, их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соответствие требованиям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соответствующего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Реализация  в полном объеме  содержания  программного материала  по учебным  предметам,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1A6D2F" w:rsidRPr="003C2E1A">
        <w:trPr>
          <w:trHeight w:val="28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курсам (выполнение рабочих программ)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3.9.</w:t>
            </w: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3.10.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Наличие  программы  духовно-нравственного  развития  учащихся  (для  начального  общего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образования)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3.11.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Наличие   программы   социализации   и   воспитания   учащихся   (для   основного   общего</w:t>
            </w:r>
            <w:proofErr w:type="gramEnd"/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образования)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3.12.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 плана  внеурочной  деятельности  в  рамках  ООП,  его  обеспеченность  рабочими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/ не имеется</w:t>
            </w: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программами и др. документации по направлениям внеурочной деятельности, соответствие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содержания заявленному направлению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3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4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3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3.13.</w:t>
            </w:r>
          </w:p>
        </w:tc>
        <w:tc>
          <w:tcPr>
            <w:tcW w:w="101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Реализация  в  полном  объеме  содержания  программного  материала  по  направлениям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 xml:space="preserve"> / Н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ет</w:t>
            </w:r>
          </w:p>
        </w:tc>
      </w:tr>
      <w:tr w:rsidR="001A6D2F" w:rsidRPr="003C2E1A">
        <w:trPr>
          <w:trHeight w:val="28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976" w:bottom="1440" w:left="740" w:header="0" w:footer="0" w:gutter="0"/>
          <w:cols w:space="720" w:equalWidth="0">
            <w:col w:w="15120"/>
          </w:cols>
        </w:sectPr>
      </w:pPr>
    </w:p>
    <w:p w:rsidR="001A6D2F" w:rsidRPr="003C2E1A" w:rsidRDefault="00C95F60" w:rsidP="003C2E1A">
      <w:pPr>
        <w:ind w:right="100"/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lastRenderedPageBreak/>
        <w:t>Приложение 2</w:t>
      </w:r>
    </w:p>
    <w:p w:rsidR="001A6D2F" w:rsidRPr="003C2E1A" w:rsidRDefault="00C95F60" w:rsidP="003C2E1A">
      <w:pPr>
        <w:ind w:right="120"/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 Положению о внутренней системе оценки качества образования</w:t>
      </w:r>
    </w:p>
    <w:p w:rsidR="001A6D2F" w:rsidRPr="003C2E1A" w:rsidRDefault="001A6D2F" w:rsidP="003C2E1A">
      <w:pPr>
        <w:spacing w:line="280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right="20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Структура оценки условий реализации основной образовательной программы</w:t>
      </w:r>
    </w:p>
    <w:p w:rsidR="001A6D2F" w:rsidRPr="003C2E1A" w:rsidRDefault="00C95F60" w:rsidP="003C2E1A">
      <w:pPr>
        <w:spacing w:line="236" w:lineRule="auto"/>
        <w:jc w:val="center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(сводный бланк для стартовой и контрольной оценки)</w:t>
      </w:r>
    </w:p>
    <w:p w:rsidR="001A6D2F" w:rsidRPr="003C2E1A" w:rsidRDefault="007C0B33" w:rsidP="003C2E1A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1" o:spid="_x0000_s1036" style="position:absolute;left:0;text-align:left;margin-left:-.3pt;margin-top:14.1pt;width:1pt;height:1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2" o:spid="_x0000_s1037" style="position:absolute;left:0;text-align:left;margin-left:120.5pt;margin-top:14.1pt;width:1pt;height: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3" o:spid="_x0000_s1038" style="position:absolute;left:0;text-align:left;margin-left:504.4pt;margin-top:14.1pt;width:1pt;height: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4" o:spid="_x0000_s1039" style="position:absolute;left:0;text-align:left;margin-left:767.45pt;margin-top:14.1pt;width:1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1A6D2F" w:rsidRPr="003C2E1A" w:rsidRDefault="001A6D2F" w:rsidP="003C2E1A">
      <w:pPr>
        <w:spacing w:line="247" w:lineRule="exact"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620"/>
        <w:gridCol w:w="200"/>
        <w:gridCol w:w="500"/>
        <w:gridCol w:w="860"/>
        <w:gridCol w:w="880"/>
        <w:gridCol w:w="460"/>
        <w:gridCol w:w="860"/>
        <w:gridCol w:w="820"/>
        <w:gridCol w:w="1480"/>
        <w:gridCol w:w="1620"/>
        <w:gridCol w:w="1800"/>
        <w:gridCol w:w="1840"/>
        <w:gridCol w:w="30"/>
      </w:tblGrid>
      <w:tr w:rsidR="001A6D2F" w:rsidRPr="003C2E1A">
        <w:trPr>
          <w:trHeight w:val="27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Фактический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Планируемый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Факт</w:t>
            </w: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4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36"/>
        </w:trPr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3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Группа условий</w:t>
            </w:r>
          </w:p>
        </w:tc>
        <w:tc>
          <w:tcPr>
            <w:tcW w:w="16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Merge w:val="restart"/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40"/>
        </w:trPr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("дорожная</w:t>
            </w:r>
            <w:proofErr w:type="gram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"дорожной</w:t>
            </w: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3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2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на старте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4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карта")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карты"</w:t>
            </w: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3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5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Кадровые</w:t>
            </w:r>
          </w:p>
        </w:tc>
        <w:tc>
          <w:tcPr>
            <w:tcW w:w="1620" w:type="dxa"/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/</w:t>
            </w:r>
          </w:p>
        </w:tc>
        <w:tc>
          <w:tcPr>
            <w:tcW w:w="4580" w:type="dxa"/>
            <w:gridSpan w:val="7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работников,  имеющих  высшее  образование,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 общей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14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имеющих</w:t>
            </w:r>
          </w:p>
        </w:tc>
        <w:tc>
          <w:tcPr>
            <w:tcW w:w="1340" w:type="dxa"/>
            <w:gridSpan w:val="2"/>
            <w:vAlign w:val="bottom"/>
          </w:tcPr>
          <w:p w:rsidR="001A6D2F" w:rsidRPr="003C2E1A" w:rsidRDefault="00C95F60" w:rsidP="003C2E1A">
            <w:pPr>
              <w:ind w:righ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педагогической  направленности  (профиля),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 общей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 xml:space="preserve">работников, которым по результатам аттестации </w:t>
            </w:r>
            <w:proofErr w:type="gramStart"/>
            <w:r w:rsidRPr="003C2E1A">
              <w:rPr>
                <w:rFonts w:eastAsia="Times New Roman"/>
                <w:w w:val="99"/>
                <w:sz w:val="24"/>
                <w:szCs w:val="24"/>
              </w:rPr>
              <w:t>присвоена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квалификационная   категория,   в   общей   численности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первая;</w:t>
            </w: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высшая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работников   в   общей   численности   педагогических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работников,   педагогический   стаж   работы   которых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составляет:</w:t>
            </w: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до 5 лет;</w:t>
            </w:r>
          </w:p>
        </w:tc>
        <w:tc>
          <w:tcPr>
            <w:tcW w:w="2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свыше 30 лет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 w:rsidRPr="003C2E1A"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  <w:proofErr w:type="gramEnd"/>
            <w:r w:rsidRPr="003C2E1A"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7"/>
                <w:sz w:val="24"/>
                <w:szCs w:val="24"/>
              </w:rPr>
              <w:t xml:space="preserve">административно-хозяйственных работников, прошедших </w:t>
            </w:r>
            <w:proofErr w:type="gramStart"/>
            <w:r w:rsidRPr="003C2E1A">
              <w:rPr>
                <w:rFonts w:eastAsia="Times New Roman"/>
                <w:w w:val="97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8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последние  3 года  повышение  квалификации по  профилю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740" w:type="dxa"/>
            <w:gridSpan w:val="2"/>
            <w:vAlign w:val="bottom"/>
          </w:tcPr>
          <w:p w:rsidR="001A6D2F" w:rsidRPr="003C2E1A" w:rsidRDefault="00C95F60" w:rsidP="003C2E1A">
            <w:pPr>
              <w:ind w:right="2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6"/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vAlign w:val="bottom"/>
          </w:tcPr>
          <w:p w:rsidR="001A6D2F" w:rsidRPr="003C2E1A" w:rsidRDefault="00C95F60" w:rsidP="003C2E1A">
            <w:pPr>
              <w:ind w:right="1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(или)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осуществляемой</w:t>
            </w:r>
          </w:p>
        </w:tc>
        <w:tc>
          <w:tcPr>
            <w:tcW w:w="500" w:type="dxa"/>
            <w:vAlign w:val="bottom"/>
          </w:tcPr>
          <w:p w:rsidR="001A6D2F" w:rsidRPr="003C2E1A" w:rsidRDefault="00C95F60" w:rsidP="003C2E1A">
            <w:pPr>
              <w:ind w:left="3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0" w:type="dxa"/>
            <w:gridSpan w:val="3"/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715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общей  численности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педагогических  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7C0B33" w:rsidP="003C2E1A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5" o:spid="_x0000_s1040" style="position:absolute;left:0;text-align:left;margin-left:430.8pt;margin-top:-410.55pt;width:1pt;height: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6" o:spid="_x0000_s1041" style="position:absolute;left:0;text-align:left;margin-left:585.85pt;margin-top:-410.55pt;width:1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7" o:spid="_x0000_s1042" style="position:absolute;left:0;text-align:left;margin-left:676.05pt;margin-top:-410.55pt;width:.95pt;height:1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340"/>
        <w:gridCol w:w="540"/>
        <w:gridCol w:w="740"/>
        <w:gridCol w:w="880"/>
        <w:gridCol w:w="1080"/>
        <w:gridCol w:w="1620"/>
        <w:gridCol w:w="1480"/>
        <w:gridCol w:w="1620"/>
        <w:gridCol w:w="1800"/>
        <w:gridCol w:w="1840"/>
      </w:tblGrid>
      <w:tr w:rsidR="001A6D2F" w:rsidRPr="003C2E1A" w:rsidTr="003C2E1A">
        <w:trPr>
          <w:trHeight w:val="27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6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 административно-хозяйственных работников, имеющих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профессиональную   переподготовку   по   профилю   /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направлению профессиональной деятельности или иной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осуществляемой</w:t>
            </w:r>
          </w:p>
        </w:tc>
        <w:tc>
          <w:tcPr>
            <w:tcW w:w="740" w:type="dxa"/>
            <w:vAlign w:val="bottom"/>
          </w:tcPr>
          <w:p w:rsidR="001A6D2F" w:rsidRPr="003C2E1A" w:rsidRDefault="00C95F60" w:rsidP="003C2E1A">
            <w:pPr>
              <w:ind w:left="3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2"/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деятельности,  в  общей  численности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5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работников, прошедших повышение квалификации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введению в образовательный процесс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федеральных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государственных образовательных стандартов общего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образования (по уровням), в общей численности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7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6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6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технические, в т.ч.</w:t>
            </w: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w w:val="99"/>
                <w:sz w:val="24"/>
                <w:szCs w:val="24"/>
              </w:rPr>
              <w:t>Оснащенность учебных кабинетов (в соответствии с ФГОС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ед./%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2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информационно-</w:t>
            </w: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/ федеральными или региональными требованиями)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2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образовательная</w:t>
            </w: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5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5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да/нет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• свыше 30 лет с обеспечением возможности работы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стационарных</w:t>
            </w:r>
          </w:p>
        </w:tc>
        <w:tc>
          <w:tcPr>
            <w:tcW w:w="1620" w:type="dxa"/>
            <w:gridSpan w:val="2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компьютерах</w:t>
            </w:r>
            <w:proofErr w:type="gramEnd"/>
          </w:p>
        </w:tc>
        <w:tc>
          <w:tcPr>
            <w:tcW w:w="1080" w:type="dxa"/>
            <w:vAlign w:val="bottom"/>
          </w:tcPr>
          <w:p w:rsidR="001A6D2F" w:rsidRPr="003C2E1A" w:rsidRDefault="00C95F60" w:rsidP="003C2E1A">
            <w:pPr>
              <w:ind w:left="2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7"/>
                <w:sz w:val="24"/>
                <w:szCs w:val="24"/>
              </w:rPr>
              <w:t>использования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переносных компьютеров;</w:t>
            </w:r>
          </w:p>
        </w:tc>
        <w:tc>
          <w:tcPr>
            <w:tcW w:w="10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6"/>
                <w:sz w:val="24"/>
                <w:szCs w:val="24"/>
              </w:rPr>
              <w:t>• свыше 30 лет с медиатекой (включая ЭОР);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свыше 30 лет оснащенного средствами сканирования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распознавания текстов;</w:t>
            </w:r>
          </w:p>
        </w:tc>
        <w:tc>
          <w:tcPr>
            <w:tcW w:w="8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•  свыше  30  лет  с  выходом  в  Интернет  с  компьютеров,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расположенных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в помещении библиотеки;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свыше 30 лет с контролируемой распечаткой бумажных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учащихся,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чел./%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которым</w:t>
            </w: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обеспечена</w:t>
            </w:r>
          </w:p>
        </w:tc>
        <w:tc>
          <w:tcPr>
            <w:tcW w:w="1960" w:type="dxa"/>
            <w:gridSpan w:val="2"/>
            <w:vAlign w:val="bottom"/>
          </w:tcPr>
          <w:p w:rsidR="001A6D2F" w:rsidRPr="003C2E1A" w:rsidRDefault="00C95F60" w:rsidP="003C2E1A">
            <w:pPr>
              <w:ind w:left="3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кв. 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  расчете  на  одного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учащегося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7" w:lineRule="exact"/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Учебно-</w:t>
            </w: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Количество экземпляров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и учебно-методической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6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методические</w:t>
            </w: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литературы  из  общего  количества  единиц  хранения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библиотечного фонда,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состоящих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на учете, в расчете на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одного учащегося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5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Соответствие  используемых  учебников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федеральному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перечню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/не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Соответствие  содержания  сайта  требованиям  ст.  29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Федерального  закона   №273-ФЗ   "Об   образовании 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/не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Российской Федерации"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2"/>
                <w:sz w:val="24"/>
                <w:szCs w:val="24"/>
              </w:rPr>
              <w:t>соответствует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736" w:bottom="1440" w:left="740" w:header="0" w:footer="0" w:gutter="0"/>
          <w:cols w:space="720" w:equalWidth="0">
            <w:col w:w="15360"/>
          </w:cols>
        </w:sectPr>
      </w:pPr>
    </w:p>
    <w:p w:rsidR="001A6D2F" w:rsidRPr="003C2E1A" w:rsidRDefault="00C95F60" w:rsidP="003C2E1A">
      <w:pPr>
        <w:ind w:right="400"/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lastRenderedPageBreak/>
        <w:t>Приложение 3</w:t>
      </w:r>
    </w:p>
    <w:p w:rsidR="001A6D2F" w:rsidRPr="003C2E1A" w:rsidRDefault="00C95F60" w:rsidP="003C2E1A">
      <w:pPr>
        <w:ind w:right="420"/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 Положению о внутренней системе оценки качества образования</w:t>
      </w:r>
    </w:p>
    <w:p w:rsidR="001A6D2F" w:rsidRPr="003C2E1A" w:rsidRDefault="001A6D2F" w:rsidP="003C2E1A">
      <w:pPr>
        <w:spacing w:line="284" w:lineRule="exact"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320"/>
        <w:gridCol w:w="2480"/>
      </w:tblGrid>
      <w:tr w:rsidR="001A6D2F" w:rsidRPr="003C2E1A">
        <w:trPr>
          <w:trHeight w:val="276"/>
        </w:trPr>
        <w:tc>
          <w:tcPr>
            <w:tcW w:w="8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0" w:type="dxa"/>
            <w:gridSpan w:val="2"/>
            <w:vAlign w:val="bottom"/>
          </w:tcPr>
          <w:p w:rsidR="001A6D2F" w:rsidRPr="003C2E1A" w:rsidRDefault="00C95F60" w:rsidP="003C2E1A">
            <w:pPr>
              <w:ind w:left="10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 xml:space="preserve">Структура </w:t>
            </w:r>
            <w:proofErr w:type="gramStart"/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оценки достижения предметных результатов освоения основной образовательной программы</w:t>
            </w:r>
            <w:proofErr w:type="gramEnd"/>
          </w:p>
        </w:tc>
      </w:tr>
      <w:tr w:rsidR="001A6D2F" w:rsidRPr="003C2E1A">
        <w:trPr>
          <w:trHeight w:val="13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6" w:lineRule="exact"/>
              <w:ind w:left="55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Единица измерения</w:t>
            </w:r>
          </w:p>
        </w:tc>
      </w:tr>
      <w:tr w:rsidR="001A6D2F" w:rsidRPr="003C2E1A">
        <w:trPr>
          <w:trHeight w:val="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учащихся,  успевающих  на  "4"  и  "5"  по  результатам  промежуточной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аттестации, в общей численности учащихся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 класса по математике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 класса по русскому языку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1A6D2F" w:rsidRPr="003C2E1A">
        <w:trPr>
          <w:trHeight w:val="5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  класса по математике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балл</w:t>
            </w: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выпускников 9 класса, получивших неудовлетворительные результаты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выпускников 9 класса, получивших неудовлетворительные результаты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7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 установленного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минимального количества  баллов единого государственного экзамена  по русскому языку,  в общей численности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/ удельный вес численности выпускников 11 класса, получивших результаты ниже  установленного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минимального  количества  баллов  единого  государственного  экзамена  по  математике,  в  общей  численности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/ удельный вес численности выпускников 9 класса, не получивших аттестаты об основном общем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выпускников  11  класса,  не  получивших  аттестаты  о  среднем  общем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выпускников  9  класса,  получивших  аттестаты  об  основном  общем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с отличием, в общей численности выпускников 9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выпускников  11  класса,  получивших  аттестаты  о  среднем  общем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образовании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с отличием, в общей численности выпускников 11 класса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7C0B33" w:rsidP="003C2E1A">
      <w:pPr>
        <w:spacing w:line="20" w:lineRule="exac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8" o:spid="_x0000_s1043" style="position:absolute;left:0;text-align:left;margin-left:-.7pt;margin-top:-404.3pt;width:1pt;height:1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19" o:spid="_x0000_s1044" style="position:absolute;left:0;text-align:left;margin-left:39.3pt;margin-top:-404.1pt;width:1pt;height:1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20" o:spid="_x0000_s1045" style="position:absolute;left:0;text-align:left;margin-left:655.25pt;margin-top:-404.3pt;width:1pt;height:1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  <w:r>
        <w:rPr>
          <w:noProof/>
          <w:sz w:val="24"/>
          <w:szCs w:val="24"/>
        </w:rPr>
        <w:pict>
          <v:rect id="Shape 21" o:spid="_x0000_s1046" style="position:absolute;left:0;text-align:left;margin-left:779.85pt;margin-top:-404.3pt;width:1pt;height:1pt;z-index:-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2320"/>
        <w:gridCol w:w="2480"/>
      </w:tblGrid>
      <w:tr w:rsidR="001A6D2F" w:rsidRPr="003C2E1A">
        <w:trPr>
          <w:trHeight w:val="27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 /  удельный  вес  численности  учащихся,  принявших  участие  в  различных  олимпиадах,  смотрах,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, в общей численности учащихся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righ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учащихся - победителей и призеров олимпиад, смотров, конкурсов,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общей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численности учащихся, в том числе: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-муниципального уровня;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-регионального уровня;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4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righ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Численность / удельный вес численности учащихся, получающих образование с углубленным изучением отдельных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учебных предметов, в общей численности учащихся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5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righ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Численность / удельный вес численности учащихся, получающих образование в рамках профильного обучения,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8" w:lineRule="exact"/>
              <w:ind w:left="6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человек/%</w:t>
            </w:r>
          </w:p>
        </w:tc>
      </w:tr>
      <w:tr w:rsidR="001A6D2F" w:rsidRPr="003C2E1A">
        <w:trPr>
          <w:trHeight w:val="3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436" w:bottom="1440" w:left="780" w:header="0" w:footer="0" w:gutter="0"/>
          <w:cols w:space="720" w:equalWidth="0">
            <w:col w:w="15620"/>
          </w:cols>
        </w:sectPr>
      </w:pPr>
    </w:p>
    <w:p w:rsidR="001A6D2F" w:rsidRPr="003C2E1A" w:rsidRDefault="00C95F60" w:rsidP="003C2E1A">
      <w:pPr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lastRenderedPageBreak/>
        <w:t>Приложение 4</w:t>
      </w:r>
    </w:p>
    <w:p w:rsidR="001A6D2F" w:rsidRPr="003C2E1A" w:rsidRDefault="00C95F60" w:rsidP="003C2E1A">
      <w:pPr>
        <w:ind w:right="20"/>
        <w:jc w:val="right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 Положению о внутренней системе оценки качества образования</w:t>
      </w:r>
    </w:p>
    <w:p w:rsidR="001A6D2F" w:rsidRPr="003C2E1A" w:rsidRDefault="001A6D2F" w:rsidP="003C2E1A">
      <w:pPr>
        <w:spacing w:line="200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right="-419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 xml:space="preserve">Содержание оценки </w:t>
      </w:r>
      <w:proofErr w:type="spellStart"/>
      <w:r w:rsidRPr="003C2E1A">
        <w:rPr>
          <w:rFonts w:eastAsia="Times New Roman"/>
          <w:b/>
          <w:bCs/>
          <w:sz w:val="24"/>
          <w:szCs w:val="24"/>
        </w:rPr>
        <w:t>метапредметных</w:t>
      </w:r>
      <w:proofErr w:type="spellEnd"/>
      <w:r w:rsidRPr="003C2E1A">
        <w:rPr>
          <w:rFonts w:eastAsia="Times New Roman"/>
          <w:b/>
          <w:bCs/>
          <w:sz w:val="24"/>
          <w:szCs w:val="24"/>
        </w:rPr>
        <w:t xml:space="preserve"> результатов освоения учащимися основной образовательной</w:t>
      </w:r>
    </w:p>
    <w:p w:rsidR="001A6D2F" w:rsidRPr="003C2E1A" w:rsidRDefault="001A6D2F" w:rsidP="003C2E1A">
      <w:pPr>
        <w:spacing w:line="1" w:lineRule="exact"/>
        <w:jc w:val="center"/>
        <w:rPr>
          <w:sz w:val="24"/>
          <w:szCs w:val="24"/>
        </w:rPr>
      </w:pPr>
    </w:p>
    <w:p w:rsidR="001A6D2F" w:rsidRPr="003C2E1A" w:rsidRDefault="00C95F60" w:rsidP="003C2E1A">
      <w:pPr>
        <w:ind w:right="-419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программы (помимо результатов, оцениваемых эмпирически в ходе группового проекта)</w:t>
      </w:r>
    </w:p>
    <w:tbl>
      <w:tblPr>
        <w:tblW w:w="14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60"/>
        <w:gridCol w:w="300"/>
        <w:gridCol w:w="320"/>
        <w:gridCol w:w="1240"/>
        <w:gridCol w:w="380"/>
        <w:gridCol w:w="920"/>
        <w:gridCol w:w="1320"/>
        <w:gridCol w:w="280"/>
        <w:gridCol w:w="1360"/>
        <w:gridCol w:w="1980"/>
        <w:gridCol w:w="680"/>
        <w:gridCol w:w="740"/>
        <w:gridCol w:w="720"/>
        <w:gridCol w:w="1480"/>
        <w:gridCol w:w="720"/>
        <w:gridCol w:w="30"/>
      </w:tblGrid>
      <w:tr w:rsidR="001A6D2F" w:rsidRPr="003C2E1A" w:rsidTr="00C95F60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Образовательны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3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Оценочная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3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Периодичность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1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1A6D2F" w:rsidRPr="003C2E1A" w:rsidRDefault="00C95F60" w:rsidP="003C2E1A">
            <w:pPr>
              <w:ind w:left="1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й результат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процедура</w:t>
            </w: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1A6D2F" w:rsidRPr="003C2E1A" w:rsidRDefault="00C95F60" w:rsidP="003C2E1A">
            <w:pPr>
              <w:ind w:left="5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13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spacing w:line="260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Освоение понятий: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Опрос или тест</w:t>
            </w: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C95F60" w:rsidP="003C2E1A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0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4, 9, 11 классы.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собственном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стиле</w:t>
            </w:r>
            <w:proofErr w:type="gramEnd"/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темперамент, характер,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5"/>
                <w:sz w:val="24"/>
                <w:szCs w:val="24"/>
              </w:rPr>
              <w:t>вновь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познавательный стиль;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указанных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240" w:type="dxa"/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аудиал,</w:t>
            </w: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визуал,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понятий и терминов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(индивидуального</w:t>
            </w:r>
            <w:proofErr w:type="gramEnd"/>
          </w:p>
        </w:tc>
        <w:tc>
          <w:tcPr>
            <w:tcW w:w="156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кинестетик;</w:t>
            </w: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познавательного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240" w:type="dxa"/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анализ,</w:t>
            </w: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синтез,</w:t>
            </w:r>
          </w:p>
        </w:tc>
        <w:tc>
          <w:tcPr>
            <w:tcW w:w="1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стиля)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дедукция, индукция;</w:t>
            </w:r>
          </w:p>
        </w:tc>
        <w:tc>
          <w:tcPr>
            <w:tcW w:w="1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знание, информация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6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рефлексии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8"/>
                <w:sz w:val="24"/>
                <w:szCs w:val="24"/>
              </w:rPr>
              <w:t>специальных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 в конце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(психолого-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C95F60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95F60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педагогические   тренинги;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C95F60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95F60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C95F60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8"/>
                <w:sz w:val="24"/>
                <w:szCs w:val="24"/>
              </w:rPr>
              <w:t>консультации)</w:t>
            </w:r>
          </w:p>
        </w:tc>
        <w:tc>
          <w:tcPr>
            <w:tcW w:w="1360" w:type="dxa"/>
            <w:tcBorders>
              <w:right w:val="single" w:sz="8" w:space="0" w:color="auto"/>
            </w:tcBorders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8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5F60" w:rsidRPr="003C2E1A" w:rsidRDefault="00C95F60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самостоятельно освоенных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развивающих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программ,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веб-лекций,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учащемуся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рефлексии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познавательной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Навыки  работы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кодировать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Педагог-филолог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4, 9, 11 классы.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w w:val="99"/>
                <w:sz w:val="24"/>
                <w:szCs w:val="24"/>
              </w:rPr>
              <w:t>информацию (в том числе,</w:t>
            </w:r>
            <w:proofErr w:type="gramEnd"/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740" w:type="dxa"/>
            <w:vAlign w:val="bottom"/>
          </w:tcPr>
          <w:p w:rsidR="001A6D2F" w:rsidRPr="003C2E1A" w:rsidRDefault="00C95F60" w:rsidP="003C2E1A">
            <w:pPr>
              <w:ind w:left="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лицо,</w:t>
            </w: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5"/>
                <w:sz w:val="24"/>
                <w:szCs w:val="24"/>
              </w:rPr>
              <w:t>вновь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полученную</w:t>
            </w:r>
          </w:p>
        </w:tc>
        <w:tc>
          <w:tcPr>
            <w:tcW w:w="380" w:type="dxa"/>
            <w:vAlign w:val="bottom"/>
          </w:tcPr>
          <w:p w:rsidR="001A6D2F" w:rsidRPr="003C2E1A" w:rsidRDefault="00C95F60" w:rsidP="003C2E1A">
            <w:pPr>
              <w:ind w:left="2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8"/>
                <w:sz w:val="24"/>
                <w:szCs w:val="24"/>
              </w:rPr>
              <w:t>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исходя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интернет) посредством:</w:t>
            </w:r>
          </w:p>
        </w:tc>
        <w:tc>
          <w:tcPr>
            <w:tcW w:w="132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кадровых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C95F60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(простого,</w:t>
            </w:r>
            <w:proofErr w:type="gramEnd"/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2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3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834" w:right="836" w:bottom="1064" w:left="114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80"/>
        <w:gridCol w:w="880"/>
        <w:gridCol w:w="1100"/>
        <w:gridCol w:w="380"/>
        <w:gridCol w:w="120"/>
        <w:gridCol w:w="340"/>
        <w:gridCol w:w="920"/>
        <w:gridCol w:w="1440"/>
        <w:gridCol w:w="1520"/>
        <w:gridCol w:w="1980"/>
        <w:gridCol w:w="600"/>
        <w:gridCol w:w="680"/>
        <w:gridCol w:w="860"/>
        <w:gridCol w:w="1400"/>
        <w:gridCol w:w="420"/>
        <w:gridCol w:w="380"/>
      </w:tblGrid>
      <w:tr w:rsidR="001A6D2F" w:rsidRPr="003C2E1A">
        <w:trPr>
          <w:trHeight w:val="27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4"/>
                <w:sz w:val="24"/>
                <w:szCs w:val="24"/>
              </w:rPr>
              <w:t>сложного,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тезисного,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цитатного);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• тезисов;</w:t>
            </w: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конспекта;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таблицы;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схемы или графика;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• кластера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  реферировать  и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Уроки    защиты</w:t>
            </w: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рецензировать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рефератов</w:t>
            </w: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(писать</w:t>
            </w:r>
            <w:proofErr w:type="gramEnd"/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реферат</w:t>
            </w: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8"/>
                <w:sz w:val="24"/>
                <w:szCs w:val="24"/>
              </w:rPr>
              <w:t>рецензию);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340" w:type="dxa"/>
            <w:vAlign w:val="bottom"/>
          </w:tcPr>
          <w:p w:rsidR="001A6D2F" w:rsidRPr="003C2E1A" w:rsidRDefault="00C95F60" w:rsidP="003C2E1A">
            <w:pPr>
              <w:ind w:left="2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Мини-сессии</w:t>
            </w: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340" w:type="dxa"/>
            <w:vAlign w:val="bottom"/>
          </w:tcPr>
          <w:p w:rsidR="001A6D2F" w:rsidRPr="003C2E1A" w:rsidRDefault="00C95F60" w:rsidP="003C2E1A">
            <w:pPr>
              <w:ind w:left="2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виде</w:t>
            </w:r>
            <w:proofErr w:type="gramEnd"/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публичных</w:t>
            </w: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сообщения, доклада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выступлений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righ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440" w:type="dxa"/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Комплексная</w:t>
            </w: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4, 9, 11 классы.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(читательская</w:t>
            </w:r>
            <w:proofErr w:type="gramEnd"/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главную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информацию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математик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4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вновь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компетенция)</w:t>
            </w: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тексте</w:t>
            </w:r>
            <w:proofErr w:type="gramEnd"/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C95F60" w:rsidP="003C2E1A">
            <w:pPr>
              <w:ind w:left="2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видеть</w:t>
            </w:r>
          </w:p>
        </w:tc>
        <w:tc>
          <w:tcPr>
            <w:tcW w:w="144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указанными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иное лицо,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исходя</w:t>
            </w:r>
          </w:p>
        </w:tc>
        <w:tc>
          <w:tcPr>
            <w:tcW w:w="14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избыточную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(лишнюю,</w:t>
            </w:r>
            <w:proofErr w:type="gramEnd"/>
          </w:p>
        </w:tc>
        <w:tc>
          <w:tcPr>
            <w:tcW w:w="144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кадровых</w:t>
            </w:r>
          </w:p>
        </w:tc>
        <w:tc>
          <w:tcPr>
            <w:tcW w:w="14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не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нужную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для решения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Ситуационные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возможностей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поставленной задачи)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задачи   и   (или)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проектные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распознавать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6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информационный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Педагог-филолог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подтекст</w:t>
            </w:r>
          </w:p>
        </w:tc>
        <w:tc>
          <w:tcPr>
            <w:tcW w:w="840" w:type="dxa"/>
            <w:gridSpan w:val="3"/>
            <w:vAlign w:val="bottom"/>
          </w:tcPr>
          <w:p w:rsidR="001A6D2F" w:rsidRPr="003C2E1A" w:rsidRDefault="00C95F60" w:rsidP="003C2E1A">
            <w:pPr>
              <w:ind w:left="1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(для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текстов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Анализ текста</w:t>
            </w:r>
          </w:p>
        </w:tc>
        <w:tc>
          <w:tcPr>
            <w:tcW w:w="6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vAlign w:val="bottom"/>
          </w:tcPr>
          <w:p w:rsidR="001A6D2F" w:rsidRPr="003C2E1A" w:rsidRDefault="00C95F60" w:rsidP="003C2E1A">
            <w:pPr>
              <w:ind w:left="1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иное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лицо,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художественного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исходя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публицистического</w:t>
            </w: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кадровых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стиля)</w:t>
            </w:r>
          </w:p>
        </w:tc>
        <w:tc>
          <w:tcPr>
            <w:tcW w:w="50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righ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2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ИКТ-</w:t>
            </w:r>
          </w:p>
        </w:tc>
        <w:tc>
          <w:tcPr>
            <w:tcW w:w="110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1440" w:type="dxa"/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Самооценка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4, 9, 11 классы.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1940" w:type="dxa"/>
            <w:gridSpan w:val="4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ИКТ-технологии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 в ходе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400" w:type="dxa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right="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вновь</w:t>
            </w:r>
          </w:p>
        </w:tc>
      </w:tr>
      <w:tr w:rsidR="001A6D2F" w:rsidRPr="003C2E1A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указанными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анкетирования.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прибывших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умениями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Отзыв родителей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4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практике 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соблюдением требований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эргономики,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безопасности</w:t>
            </w:r>
          </w:p>
        </w:tc>
        <w:tc>
          <w:tcPr>
            <w:tcW w:w="1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spacing w:line="200" w:lineRule="exact"/>
        <w:jc w:val="both"/>
        <w:rPr>
          <w:sz w:val="24"/>
          <w:szCs w:val="24"/>
        </w:rPr>
      </w:pPr>
    </w:p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836" w:bottom="874" w:left="1140" w:header="0" w:footer="0" w:gutter="0"/>
          <w:cols w:space="720" w:equalWidth="0">
            <w:col w:w="14860"/>
          </w:cols>
        </w:sectPr>
      </w:pPr>
    </w:p>
    <w:p w:rsidR="001A6D2F" w:rsidRPr="003C2E1A" w:rsidRDefault="001A6D2F" w:rsidP="003C2E1A">
      <w:pPr>
        <w:spacing w:line="200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ind w:left="13380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Приложение 5</w:t>
      </w:r>
    </w:p>
    <w:p w:rsidR="001A6D2F" w:rsidRPr="003C2E1A" w:rsidRDefault="00C95F60" w:rsidP="003C2E1A">
      <w:pPr>
        <w:ind w:left="9840"/>
        <w:jc w:val="both"/>
        <w:rPr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к Положению о внутренней системе оценки качества</w:t>
      </w:r>
    </w:p>
    <w:p w:rsidR="001A6D2F" w:rsidRPr="003C2E1A" w:rsidRDefault="00C95F60" w:rsidP="003C2E1A">
      <w:pPr>
        <w:ind w:right="-139"/>
        <w:jc w:val="center"/>
        <w:rPr>
          <w:sz w:val="24"/>
          <w:szCs w:val="24"/>
        </w:rPr>
      </w:pPr>
      <w:r w:rsidRPr="003C2E1A">
        <w:rPr>
          <w:rFonts w:eastAsia="Times New Roman"/>
          <w:b/>
          <w:bCs/>
          <w:sz w:val="24"/>
          <w:szCs w:val="24"/>
        </w:rPr>
        <w:t>Содержание оценки личностных результатов освоения учащимися основной образовательной программы*</w:t>
      </w:r>
    </w:p>
    <w:tbl>
      <w:tblPr>
        <w:tblW w:w="15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20"/>
        <w:gridCol w:w="2980"/>
        <w:gridCol w:w="2980"/>
        <w:gridCol w:w="1980"/>
        <w:gridCol w:w="2260"/>
        <w:gridCol w:w="2140"/>
      </w:tblGrid>
      <w:tr w:rsidR="001A6D2F" w:rsidRPr="003C2E1A" w:rsidTr="003C2E1A">
        <w:trPr>
          <w:trHeight w:val="27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Образовательный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52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6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Оценочная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4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1A6D2F" w:rsidRPr="003C2E1A" w:rsidTr="003C2E1A">
        <w:trPr>
          <w:trHeight w:val="27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6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процедура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оценки</w:t>
            </w:r>
          </w:p>
        </w:tc>
      </w:tr>
      <w:tr w:rsidR="001A6D2F" w:rsidRPr="003C2E1A" w:rsidTr="003C2E1A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Готовность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2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 в конце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активной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ценностной ориентации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гражданского выбора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 общественно-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ценностной ориентации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гражданского выбора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терминологией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владение общественно-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политической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терминологией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Единицы портфолио,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 в конце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 учащихся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Готовность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Понимание учащимся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Первый раз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продолжению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своевременно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этапе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ознакомленных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предпрофильной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профильном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склонностей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заключением психолога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подготовки (по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уровне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>, к выбору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окончании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склонностях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учащимися 7–8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способностях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класса)</w:t>
            </w:r>
          </w:p>
        </w:tc>
      </w:tr>
      <w:tr w:rsidR="001A6D2F" w:rsidRPr="003C2E1A" w:rsidTr="003C2E1A">
        <w:trPr>
          <w:trHeight w:val="26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Положительный опыт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6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Второй раз –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углубленного изучения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опыт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окончании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уровня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дисциплин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углубленного изучения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плана,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соответствующих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дисциплин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8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1A6D2F" w:rsidRPr="003C2E1A" w:rsidTr="003C2E1A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рекомендованному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плана,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соответствующих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профилю обучения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рекомендованному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профилю обучения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 выполнения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учащимся  проектов,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имеющих завершенные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тематика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презентованные проекты,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7C0B33" w:rsidP="003C2E1A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Shape 22" o:spid="_x0000_s1047" style="position:absolute;left:0;text-align:left;margin-left:538.6pt;margin-top:-139.6pt;width:1pt;height:1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      </w:pict>
            </w:r>
            <w:r>
              <w:rPr>
                <w:noProof/>
                <w:sz w:val="24"/>
                <w:szCs w:val="24"/>
              </w:rPr>
              <w:pict>
                <v:rect id="Shape 23" o:spid="_x0000_s1048" style="position:absolute;left:0;text-align:left;margin-left:652.05pt;margin-top:-139.6pt;width:.95pt;height:1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      </w:pic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тематика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рекомендованному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профилю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рекомендованному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профилю обучения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righ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Готовность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Освоение учащимися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существующих норм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демонстрирующих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 конце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</w:tr>
      <w:tr w:rsidR="001A6D2F" w:rsidRPr="003C2E1A" w:rsidTr="003C2E1A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саморазвитию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морали,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национальных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освоение содержания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традиций, традиций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понятий: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ценностная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в рамках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существующих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этноса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ориентация, нормы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норм морали,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морали,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национальная</w:t>
            </w:r>
            <w:proofErr w:type="gramEnd"/>
            <w:r w:rsidRPr="003C2E1A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рабочих программ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национальных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этническая идентичность,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традиций, традиций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семья, брак и др.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обществознанию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этноса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(или) литературе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 выполнения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Количество учащихся,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учащимся проектов,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имеющих завершенные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 конце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тематика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презентованные проекты,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свидетельствует 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тематика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патриотических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чувствах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свидетельствует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учащегося, его интересе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патриотических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чувствах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культуре и истории своего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учащегося, его интересе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народа, ценностям семьи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культуре и истории своего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 брака и др.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народа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righ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Демонстрация культуры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Стабильность посещения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культуры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здорового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ЗОЖ в среде образования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занятий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руководитель,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 конце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образа жизни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и социальной практике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культурой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тьютор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Сокращения количества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пропусков  уроков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Отзыв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болезни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5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элементарных правил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гигиены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 w:rsidTr="003C2E1A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righ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Сформированность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Готовность учащихся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Освоение понятий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59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Ежегодно,</w:t>
            </w:r>
          </w:p>
        </w:tc>
      </w:tr>
      <w:tr w:rsidR="001A6D2F" w:rsidRPr="003C2E1A" w:rsidT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экологически безопасному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экологического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экологии или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 xml:space="preserve">в конце </w:t>
            </w:r>
            <w:proofErr w:type="gramStart"/>
            <w:r w:rsidRPr="003C2E1A"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</w:tr>
      <w:tr w:rsidR="001A6D2F" w:rsidRPr="003C2E1A" w:rsidTr="003C2E1A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поведению в быту,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биологии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</w:tbl>
    <w:p w:rsidR="001A6D2F" w:rsidRPr="003C2E1A" w:rsidRDefault="001A6D2F" w:rsidP="003C2E1A">
      <w:pPr>
        <w:jc w:val="both"/>
        <w:rPr>
          <w:sz w:val="24"/>
          <w:szCs w:val="24"/>
        </w:rPr>
        <w:sectPr w:rsidR="001A6D2F" w:rsidRPr="003C2E1A">
          <w:pgSz w:w="16840" w:h="11908" w:orient="landscape"/>
          <w:pgMar w:top="548" w:right="956" w:bottom="1052" w:left="70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20"/>
        <w:gridCol w:w="2980"/>
        <w:gridCol w:w="2980"/>
        <w:gridCol w:w="1980"/>
        <w:gridCol w:w="2260"/>
        <w:gridCol w:w="2140"/>
      </w:tblGrid>
      <w:tr w:rsidR="001A6D2F" w:rsidRPr="003C2E1A">
        <w:trPr>
          <w:trHeight w:val="27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социальной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spacing w:line="274" w:lineRule="exact"/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совместно с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Единицы портфолио,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практике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подтверждающие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руководителем,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социально-культурный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10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тьютором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  <w:tr w:rsidR="001A6D2F" w:rsidRPr="003C2E1A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C95F60" w:rsidP="003C2E1A">
            <w:pPr>
              <w:ind w:left="80"/>
              <w:jc w:val="both"/>
              <w:rPr>
                <w:sz w:val="24"/>
                <w:szCs w:val="24"/>
              </w:rPr>
            </w:pPr>
            <w:r w:rsidRPr="003C2E1A">
              <w:rPr>
                <w:rFonts w:eastAsia="Times New Roman"/>
                <w:sz w:val="24"/>
                <w:szCs w:val="24"/>
              </w:rPr>
              <w:t>опыт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6D2F" w:rsidRPr="003C2E1A" w:rsidRDefault="001A6D2F" w:rsidP="003C2E1A">
            <w:pPr>
              <w:jc w:val="both"/>
              <w:rPr>
                <w:sz w:val="24"/>
                <w:szCs w:val="24"/>
              </w:rPr>
            </w:pPr>
          </w:p>
        </w:tc>
      </w:tr>
    </w:tbl>
    <w:p w:rsidR="001A6D2F" w:rsidRPr="003C2E1A" w:rsidRDefault="001A6D2F" w:rsidP="003C2E1A">
      <w:pPr>
        <w:spacing w:line="279" w:lineRule="exact"/>
        <w:jc w:val="both"/>
        <w:rPr>
          <w:sz w:val="24"/>
          <w:szCs w:val="24"/>
        </w:rPr>
      </w:pPr>
    </w:p>
    <w:p w:rsidR="001A6D2F" w:rsidRPr="003C2E1A" w:rsidRDefault="00C95F60" w:rsidP="003C2E1A">
      <w:pPr>
        <w:numPr>
          <w:ilvl w:val="0"/>
          <w:numId w:val="23"/>
        </w:numPr>
        <w:tabs>
          <w:tab w:val="left" w:pos="635"/>
        </w:tabs>
        <w:spacing w:line="236" w:lineRule="auto"/>
        <w:ind w:left="640" w:hanging="216"/>
        <w:jc w:val="both"/>
        <w:rPr>
          <w:rFonts w:eastAsia="Times New Roman"/>
          <w:sz w:val="24"/>
          <w:szCs w:val="24"/>
        </w:rPr>
      </w:pPr>
      <w:r w:rsidRPr="003C2E1A">
        <w:rPr>
          <w:rFonts w:eastAsia="Times New Roman"/>
          <w:sz w:val="24"/>
          <w:szCs w:val="24"/>
        </w:rPr>
        <w:t>Оценочные данные дополняются аналитической справкой о развитости системы внеурочных форм воспитания учащихся (студии, клубы, мастерские и др.), занятости в них учащихся, а также аналитической справкой о школьной системе дополнительного образования и (или) о системе учета занятости учащихся в организациях дополнительного образования детей</w:t>
      </w:r>
    </w:p>
    <w:sectPr w:rsidR="001A6D2F" w:rsidRPr="003C2E1A" w:rsidSect="001F5E09">
      <w:pgSz w:w="16840" w:h="11908" w:orient="landscape"/>
      <w:pgMar w:top="548" w:right="836" w:bottom="1440" w:left="700" w:header="0" w:footer="0" w:gutter="0"/>
      <w:cols w:space="720" w:equalWidth="0">
        <w:col w:w="1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7423030"/>
    <w:lvl w:ilvl="0" w:tplc="22FCA5DC">
      <w:start w:val="1"/>
      <w:numFmt w:val="bullet"/>
      <w:lvlText w:val="о"/>
      <w:lvlJc w:val="left"/>
    </w:lvl>
    <w:lvl w:ilvl="1" w:tplc="5E707DF8">
      <w:numFmt w:val="decimal"/>
      <w:lvlText w:val=""/>
      <w:lvlJc w:val="left"/>
    </w:lvl>
    <w:lvl w:ilvl="2" w:tplc="38A4346C">
      <w:numFmt w:val="decimal"/>
      <w:lvlText w:val=""/>
      <w:lvlJc w:val="left"/>
    </w:lvl>
    <w:lvl w:ilvl="3" w:tplc="6592E9E2">
      <w:numFmt w:val="decimal"/>
      <w:lvlText w:val=""/>
      <w:lvlJc w:val="left"/>
    </w:lvl>
    <w:lvl w:ilvl="4" w:tplc="21482932">
      <w:numFmt w:val="decimal"/>
      <w:lvlText w:val=""/>
      <w:lvlJc w:val="left"/>
    </w:lvl>
    <w:lvl w:ilvl="5" w:tplc="DF765DCE">
      <w:numFmt w:val="decimal"/>
      <w:lvlText w:val=""/>
      <w:lvlJc w:val="left"/>
    </w:lvl>
    <w:lvl w:ilvl="6" w:tplc="2C1EF758">
      <w:numFmt w:val="decimal"/>
      <w:lvlText w:val=""/>
      <w:lvlJc w:val="left"/>
    </w:lvl>
    <w:lvl w:ilvl="7" w:tplc="A6F46A38">
      <w:numFmt w:val="decimal"/>
      <w:lvlText w:val=""/>
      <w:lvlJc w:val="left"/>
    </w:lvl>
    <w:lvl w:ilvl="8" w:tplc="5A78384C">
      <w:numFmt w:val="decimal"/>
      <w:lvlText w:val=""/>
      <w:lvlJc w:val="left"/>
    </w:lvl>
  </w:abstractNum>
  <w:abstractNum w:abstractNumId="1">
    <w:nsid w:val="00000124"/>
    <w:multiLevelType w:val="hybridMultilevel"/>
    <w:tmpl w:val="242E4F5C"/>
    <w:lvl w:ilvl="0" w:tplc="CB865AA2">
      <w:start w:val="1"/>
      <w:numFmt w:val="bullet"/>
      <w:lvlText w:val="-"/>
      <w:lvlJc w:val="left"/>
    </w:lvl>
    <w:lvl w:ilvl="1" w:tplc="6742E68E">
      <w:start w:val="1"/>
      <w:numFmt w:val="decimal"/>
      <w:lvlText w:val="%2."/>
      <w:lvlJc w:val="left"/>
    </w:lvl>
    <w:lvl w:ilvl="2" w:tplc="5BFE808C">
      <w:numFmt w:val="decimal"/>
      <w:lvlText w:val=""/>
      <w:lvlJc w:val="left"/>
    </w:lvl>
    <w:lvl w:ilvl="3" w:tplc="EB5EF408">
      <w:numFmt w:val="decimal"/>
      <w:lvlText w:val=""/>
      <w:lvlJc w:val="left"/>
    </w:lvl>
    <w:lvl w:ilvl="4" w:tplc="84A647BA">
      <w:numFmt w:val="decimal"/>
      <w:lvlText w:val=""/>
      <w:lvlJc w:val="left"/>
    </w:lvl>
    <w:lvl w:ilvl="5" w:tplc="3466946A">
      <w:numFmt w:val="decimal"/>
      <w:lvlText w:val=""/>
      <w:lvlJc w:val="left"/>
    </w:lvl>
    <w:lvl w:ilvl="6" w:tplc="20BAE9D6">
      <w:numFmt w:val="decimal"/>
      <w:lvlText w:val=""/>
      <w:lvlJc w:val="left"/>
    </w:lvl>
    <w:lvl w:ilvl="7" w:tplc="4216C6DA">
      <w:numFmt w:val="decimal"/>
      <w:lvlText w:val=""/>
      <w:lvlJc w:val="left"/>
    </w:lvl>
    <w:lvl w:ilvl="8" w:tplc="19CE47AA">
      <w:numFmt w:val="decimal"/>
      <w:lvlText w:val=""/>
      <w:lvlJc w:val="left"/>
    </w:lvl>
  </w:abstractNum>
  <w:abstractNum w:abstractNumId="2">
    <w:nsid w:val="0000074D"/>
    <w:multiLevelType w:val="hybridMultilevel"/>
    <w:tmpl w:val="54C2038E"/>
    <w:lvl w:ilvl="0" w:tplc="AC4EAF56">
      <w:start w:val="1"/>
      <w:numFmt w:val="bullet"/>
      <w:lvlText w:val="-"/>
      <w:lvlJc w:val="left"/>
    </w:lvl>
    <w:lvl w:ilvl="1" w:tplc="251AB400">
      <w:numFmt w:val="decimal"/>
      <w:lvlText w:val=""/>
      <w:lvlJc w:val="left"/>
    </w:lvl>
    <w:lvl w:ilvl="2" w:tplc="D4D6B67C">
      <w:numFmt w:val="decimal"/>
      <w:lvlText w:val=""/>
      <w:lvlJc w:val="left"/>
    </w:lvl>
    <w:lvl w:ilvl="3" w:tplc="6A1C370A">
      <w:numFmt w:val="decimal"/>
      <w:lvlText w:val=""/>
      <w:lvlJc w:val="left"/>
    </w:lvl>
    <w:lvl w:ilvl="4" w:tplc="0784CE86">
      <w:numFmt w:val="decimal"/>
      <w:lvlText w:val=""/>
      <w:lvlJc w:val="left"/>
    </w:lvl>
    <w:lvl w:ilvl="5" w:tplc="A2BEC3BA">
      <w:numFmt w:val="decimal"/>
      <w:lvlText w:val=""/>
      <w:lvlJc w:val="left"/>
    </w:lvl>
    <w:lvl w:ilvl="6" w:tplc="4204E67A">
      <w:numFmt w:val="decimal"/>
      <w:lvlText w:val=""/>
      <w:lvlJc w:val="left"/>
    </w:lvl>
    <w:lvl w:ilvl="7" w:tplc="8E04C0AE">
      <w:numFmt w:val="decimal"/>
      <w:lvlText w:val=""/>
      <w:lvlJc w:val="left"/>
    </w:lvl>
    <w:lvl w:ilvl="8" w:tplc="56403B20">
      <w:numFmt w:val="decimal"/>
      <w:lvlText w:val=""/>
      <w:lvlJc w:val="left"/>
    </w:lvl>
  </w:abstractNum>
  <w:abstractNum w:abstractNumId="3">
    <w:nsid w:val="00001238"/>
    <w:multiLevelType w:val="hybridMultilevel"/>
    <w:tmpl w:val="8A5C6B92"/>
    <w:lvl w:ilvl="0" w:tplc="44AE35E2">
      <w:start w:val="1"/>
      <w:numFmt w:val="bullet"/>
      <w:lvlText w:val="*"/>
      <w:lvlJc w:val="left"/>
    </w:lvl>
    <w:lvl w:ilvl="1" w:tplc="9AF63DF8">
      <w:numFmt w:val="decimal"/>
      <w:lvlText w:val=""/>
      <w:lvlJc w:val="left"/>
    </w:lvl>
    <w:lvl w:ilvl="2" w:tplc="BD54E250">
      <w:numFmt w:val="decimal"/>
      <w:lvlText w:val=""/>
      <w:lvlJc w:val="left"/>
    </w:lvl>
    <w:lvl w:ilvl="3" w:tplc="A19EB236">
      <w:numFmt w:val="decimal"/>
      <w:lvlText w:val=""/>
      <w:lvlJc w:val="left"/>
    </w:lvl>
    <w:lvl w:ilvl="4" w:tplc="45A2AE90">
      <w:numFmt w:val="decimal"/>
      <w:lvlText w:val=""/>
      <w:lvlJc w:val="left"/>
    </w:lvl>
    <w:lvl w:ilvl="5" w:tplc="45AEBA38">
      <w:numFmt w:val="decimal"/>
      <w:lvlText w:val=""/>
      <w:lvlJc w:val="left"/>
    </w:lvl>
    <w:lvl w:ilvl="6" w:tplc="71F0858C">
      <w:numFmt w:val="decimal"/>
      <w:lvlText w:val=""/>
      <w:lvlJc w:val="left"/>
    </w:lvl>
    <w:lvl w:ilvl="7" w:tplc="D3C6E9A6">
      <w:numFmt w:val="decimal"/>
      <w:lvlText w:val=""/>
      <w:lvlJc w:val="left"/>
    </w:lvl>
    <w:lvl w:ilvl="8" w:tplc="29FC0456">
      <w:numFmt w:val="decimal"/>
      <w:lvlText w:val=""/>
      <w:lvlJc w:val="left"/>
    </w:lvl>
  </w:abstractNum>
  <w:abstractNum w:abstractNumId="4">
    <w:nsid w:val="00001547"/>
    <w:multiLevelType w:val="hybridMultilevel"/>
    <w:tmpl w:val="414692E6"/>
    <w:lvl w:ilvl="0" w:tplc="0DCA6BB8">
      <w:start w:val="1"/>
      <w:numFmt w:val="bullet"/>
      <w:lvlText w:val="-"/>
      <w:lvlJc w:val="left"/>
    </w:lvl>
    <w:lvl w:ilvl="1" w:tplc="E32827D4">
      <w:numFmt w:val="decimal"/>
      <w:lvlText w:val=""/>
      <w:lvlJc w:val="left"/>
    </w:lvl>
    <w:lvl w:ilvl="2" w:tplc="5FB06938">
      <w:numFmt w:val="decimal"/>
      <w:lvlText w:val=""/>
      <w:lvlJc w:val="left"/>
    </w:lvl>
    <w:lvl w:ilvl="3" w:tplc="084CB81A">
      <w:numFmt w:val="decimal"/>
      <w:lvlText w:val=""/>
      <w:lvlJc w:val="left"/>
    </w:lvl>
    <w:lvl w:ilvl="4" w:tplc="52223D54">
      <w:numFmt w:val="decimal"/>
      <w:lvlText w:val=""/>
      <w:lvlJc w:val="left"/>
    </w:lvl>
    <w:lvl w:ilvl="5" w:tplc="28189C34">
      <w:numFmt w:val="decimal"/>
      <w:lvlText w:val=""/>
      <w:lvlJc w:val="left"/>
    </w:lvl>
    <w:lvl w:ilvl="6" w:tplc="DE90FB22">
      <w:numFmt w:val="decimal"/>
      <w:lvlText w:val=""/>
      <w:lvlJc w:val="left"/>
    </w:lvl>
    <w:lvl w:ilvl="7" w:tplc="CE263C82">
      <w:numFmt w:val="decimal"/>
      <w:lvlText w:val=""/>
      <w:lvlJc w:val="left"/>
    </w:lvl>
    <w:lvl w:ilvl="8" w:tplc="A094D59E">
      <w:numFmt w:val="decimal"/>
      <w:lvlText w:val=""/>
      <w:lvlJc w:val="left"/>
    </w:lvl>
  </w:abstractNum>
  <w:abstractNum w:abstractNumId="5">
    <w:nsid w:val="000026A6"/>
    <w:multiLevelType w:val="hybridMultilevel"/>
    <w:tmpl w:val="89CCB684"/>
    <w:lvl w:ilvl="0" w:tplc="82D258B0">
      <w:start w:val="1"/>
      <w:numFmt w:val="bullet"/>
      <w:lvlText w:val="-"/>
      <w:lvlJc w:val="left"/>
    </w:lvl>
    <w:lvl w:ilvl="1" w:tplc="B2088D7A">
      <w:numFmt w:val="decimal"/>
      <w:lvlText w:val=""/>
      <w:lvlJc w:val="left"/>
    </w:lvl>
    <w:lvl w:ilvl="2" w:tplc="09B22C54">
      <w:numFmt w:val="decimal"/>
      <w:lvlText w:val=""/>
      <w:lvlJc w:val="left"/>
    </w:lvl>
    <w:lvl w:ilvl="3" w:tplc="FCAA98BC">
      <w:numFmt w:val="decimal"/>
      <w:lvlText w:val=""/>
      <w:lvlJc w:val="left"/>
    </w:lvl>
    <w:lvl w:ilvl="4" w:tplc="FF7CCABA">
      <w:numFmt w:val="decimal"/>
      <w:lvlText w:val=""/>
      <w:lvlJc w:val="left"/>
    </w:lvl>
    <w:lvl w:ilvl="5" w:tplc="BAEEF382">
      <w:numFmt w:val="decimal"/>
      <w:lvlText w:val=""/>
      <w:lvlJc w:val="left"/>
    </w:lvl>
    <w:lvl w:ilvl="6" w:tplc="4E20B802">
      <w:numFmt w:val="decimal"/>
      <w:lvlText w:val=""/>
      <w:lvlJc w:val="left"/>
    </w:lvl>
    <w:lvl w:ilvl="7" w:tplc="997A4FD0">
      <w:numFmt w:val="decimal"/>
      <w:lvlText w:val=""/>
      <w:lvlJc w:val="left"/>
    </w:lvl>
    <w:lvl w:ilvl="8" w:tplc="57A0FE10">
      <w:numFmt w:val="decimal"/>
      <w:lvlText w:val=""/>
      <w:lvlJc w:val="left"/>
    </w:lvl>
  </w:abstractNum>
  <w:abstractNum w:abstractNumId="6">
    <w:nsid w:val="00002D12"/>
    <w:multiLevelType w:val="hybridMultilevel"/>
    <w:tmpl w:val="26560C82"/>
    <w:lvl w:ilvl="0" w:tplc="59AC881A">
      <w:start w:val="3"/>
      <w:numFmt w:val="decimal"/>
      <w:lvlText w:val="%1."/>
      <w:lvlJc w:val="left"/>
    </w:lvl>
    <w:lvl w:ilvl="1" w:tplc="F3906F34">
      <w:numFmt w:val="decimal"/>
      <w:lvlText w:val=""/>
      <w:lvlJc w:val="left"/>
    </w:lvl>
    <w:lvl w:ilvl="2" w:tplc="C1DA6CF8">
      <w:numFmt w:val="decimal"/>
      <w:lvlText w:val=""/>
      <w:lvlJc w:val="left"/>
    </w:lvl>
    <w:lvl w:ilvl="3" w:tplc="F67CAFF0">
      <w:numFmt w:val="decimal"/>
      <w:lvlText w:val=""/>
      <w:lvlJc w:val="left"/>
    </w:lvl>
    <w:lvl w:ilvl="4" w:tplc="0D388614">
      <w:numFmt w:val="decimal"/>
      <w:lvlText w:val=""/>
      <w:lvlJc w:val="left"/>
    </w:lvl>
    <w:lvl w:ilvl="5" w:tplc="37982B86">
      <w:numFmt w:val="decimal"/>
      <w:lvlText w:val=""/>
      <w:lvlJc w:val="left"/>
    </w:lvl>
    <w:lvl w:ilvl="6" w:tplc="23BC66F2">
      <w:numFmt w:val="decimal"/>
      <w:lvlText w:val=""/>
      <w:lvlJc w:val="left"/>
    </w:lvl>
    <w:lvl w:ilvl="7" w:tplc="A964F7E4">
      <w:numFmt w:val="decimal"/>
      <w:lvlText w:val=""/>
      <w:lvlJc w:val="left"/>
    </w:lvl>
    <w:lvl w:ilvl="8" w:tplc="A17A514C">
      <w:numFmt w:val="decimal"/>
      <w:lvlText w:val=""/>
      <w:lvlJc w:val="left"/>
    </w:lvl>
  </w:abstractNum>
  <w:abstractNum w:abstractNumId="7">
    <w:nsid w:val="0000305E"/>
    <w:multiLevelType w:val="hybridMultilevel"/>
    <w:tmpl w:val="DAE2A934"/>
    <w:lvl w:ilvl="0" w:tplc="B6B83278">
      <w:start w:val="1"/>
      <w:numFmt w:val="bullet"/>
      <w:lvlText w:val="-"/>
      <w:lvlJc w:val="left"/>
    </w:lvl>
    <w:lvl w:ilvl="1" w:tplc="91B8DBA6">
      <w:numFmt w:val="decimal"/>
      <w:lvlText w:val=""/>
      <w:lvlJc w:val="left"/>
    </w:lvl>
    <w:lvl w:ilvl="2" w:tplc="0A78E398">
      <w:numFmt w:val="decimal"/>
      <w:lvlText w:val=""/>
      <w:lvlJc w:val="left"/>
    </w:lvl>
    <w:lvl w:ilvl="3" w:tplc="FCDE849C">
      <w:numFmt w:val="decimal"/>
      <w:lvlText w:val=""/>
      <w:lvlJc w:val="left"/>
    </w:lvl>
    <w:lvl w:ilvl="4" w:tplc="D47E75A6">
      <w:numFmt w:val="decimal"/>
      <w:lvlText w:val=""/>
      <w:lvlJc w:val="left"/>
    </w:lvl>
    <w:lvl w:ilvl="5" w:tplc="C58C24BE">
      <w:numFmt w:val="decimal"/>
      <w:lvlText w:val=""/>
      <w:lvlJc w:val="left"/>
    </w:lvl>
    <w:lvl w:ilvl="6" w:tplc="091E1AE0">
      <w:numFmt w:val="decimal"/>
      <w:lvlText w:val=""/>
      <w:lvlJc w:val="left"/>
    </w:lvl>
    <w:lvl w:ilvl="7" w:tplc="6DBC4DCA">
      <w:numFmt w:val="decimal"/>
      <w:lvlText w:val=""/>
      <w:lvlJc w:val="left"/>
    </w:lvl>
    <w:lvl w:ilvl="8" w:tplc="8D8CBC9C">
      <w:numFmt w:val="decimal"/>
      <w:lvlText w:val=""/>
      <w:lvlJc w:val="left"/>
    </w:lvl>
  </w:abstractNum>
  <w:abstractNum w:abstractNumId="8">
    <w:nsid w:val="000039B3"/>
    <w:multiLevelType w:val="hybridMultilevel"/>
    <w:tmpl w:val="4C7A7C96"/>
    <w:lvl w:ilvl="0" w:tplc="11262E30">
      <w:start w:val="1"/>
      <w:numFmt w:val="bullet"/>
      <w:lvlText w:val="-"/>
      <w:lvlJc w:val="left"/>
    </w:lvl>
    <w:lvl w:ilvl="1" w:tplc="68169FA0">
      <w:numFmt w:val="decimal"/>
      <w:lvlText w:val=""/>
      <w:lvlJc w:val="left"/>
    </w:lvl>
    <w:lvl w:ilvl="2" w:tplc="5C0CD2CE">
      <w:numFmt w:val="decimal"/>
      <w:lvlText w:val=""/>
      <w:lvlJc w:val="left"/>
    </w:lvl>
    <w:lvl w:ilvl="3" w:tplc="D5F23B0C">
      <w:numFmt w:val="decimal"/>
      <w:lvlText w:val=""/>
      <w:lvlJc w:val="left"/>
    </w:lvl>
    <w:lvl w:ilvl="4" w:tplc="BD785E8E">
      <w:numFmt w:val="decimal"/>
      <w:lvlText w:val=""/>
      <w:lvlJc w:val="left"/>
    </w:lvl>
    <w:lvl w:ilvl="5" w:tplc="D87A3F68">
      <w:numFmt w:val="decimal"/>
      <w:lvlText w:val=""/>
      <w:lvlJc w:val="left"/>
    </w:lvl>
    <w:lvl w:ilvl="6" w:tplc="CF267BE6">
      <w:numFmt w:val="decimal"/>
      <w:lvlText w:val=""/>
      <w:lvlJc w:val="left"/>
    </w:lvl>
    <w:lvl w:ilvl="7" w:tplc="88665BEA">
      <w:numFmt w:val="decimal"/>
      <w:lvlText w:val=""/>
      <w:lvlJc w:val="left"/>
    </w:lvl>
    <w:lvl w:ilvl="8" w:tplc="73EA4CD0">
      <w:numFmt w:val="decimal"/>
      <w:lvlText w:val=""/>
      <w:lvlJc w:val="left"/>
    </w:lvl>
  </w:abstractNum>
  <w:abstractNum w:abstractNumId="9">
    <w:nsid w:val="0000428B"/>
    <w:multiLevelType w:val="hybridMultilevel"/>
    <w:tmpl w:val="A4C46A10"/>
    <w:lvl w:ilvl="0" w:tplc="66DC5E4A">
      <w:start w:val="1"/>
      <w:numFmt w:val="bullet"/>
      <w:lvlText w:val="-"/>
      <w:lvlJc w:val="left"/>
    </w:lvl>
    <w:lvl w:ilvl="1" w:tplc="C74424FC">
      <w:numFmt w:val="decimal"/>
      <w:lvlText w:val=""/>
      <w:lvlJc w:val="left"/>
    </w:lvl>
    <w:lvl w:ilvl="2" w:tplc="3C644842">
      <w:numFmt w:val="decimal"/>
      <w:lvlText w:val=""/>
      <w:lvlJc w:val="left"/>
    </w:lvl>
    <w:lvl w:ilvl="3" w:tplc="778CCC2E">
      <w:numFmt w:val="decimal"/>
      <w:lvlText w:val=""/>
      <w:lvlJc w:val="left"/>
    </w:lvl>
    <w:lvl w:ilvl="4" w:tplc="78E44706">
      <w:numFmt w:val="decimal"/>
      <w:lvlText w:val=""/>
      <w:lvlJc w:val="left"/>
    </w:lvl>
    <w:lvl w:ilvl="5" w:tplc="48262D68">
      <w:numFmt w:val="decimal"/>
      <w:lvlText w:val=""/>
      <w:lvlJc w:val="left"/>
    </w:lvl>
    <w:lvl w:ilvl="6" w:tplc="6E649010">
      <w:numFmt w:val="decimal"/>
      <w:lvlText w:val=""/>
      <w:lvlJc w:val="left"/>
    </w:lvl>
    <w:lvl w:ilvl="7" w:tplc="26BA071C">
      <w:numFmt w:val="decimal"/>
      <w:lvlText w:val=""/>
      <w:lvlJc w:val="left"/>
    </w:lvl>
    <w:lvl w:ilvl="8" w:tplc="24FAF13E">
      <w:numFmt w:val="decimal"/>
      <w:lvlText w:val=""/>
      <w:lvlJc w:val="left"/>
    </w:lvl>
  </w:abstractNum>
  <w:abstractNum w:abstractNumId="10">
    <w:nsid w:val="0000440D"/>
    <w:multiLevelType w:val="hybridMultilevel"/>
    <w:tmpl w:val="437A35EE"/>
    <w:lvl w:ilvl="0" w:tplc="3A401600">
      <w:start w:val="1"/>
      <w:numFmt w:val="bullet"/>
      <w:lvlText w:val="ОО"/>
      <w:lvlJc w:val="left"/>
    </w:lvl>
    <w:lvl w:ilvl="1" w:tplc="4662793E">
      <w:numFmt w:val="decimal"/>
      <w:lvlText w:val=""/>
      <w:lvlJc w:val="left"/>
    </w:lvl>
    <w:lvl w:ilvl="2" w:tplc="AA80914C">
      <w:numFmt w:val="decimal"/>
      <w:lvlText w:val=""/>
      <w:lvlJc w:val="left"/>
    </w:lvl>
    <w:lvl w:ilvl="3" w:tplc="A0F42354">
      <w:numFmt w:val="decimal"/>
      <w:lvlText w:val=""/>
      <w:lvlJc w:val="left"/>
    </w:lvl>
    <w:lvl w:ilvl="4" w:tplc="AC1EA2C4">
      <w:numFmt w:val="decimal"/>
      <w:lvlText w:val=""/>
      <w:lvlJc w:val="left"/>
    </w:lvl>
    <w:lvl w:ilvl="5" w:tplc="E1E6EE4E">
      <w:numFmt w:val="decimal"/>
      <w:lvlText w:val=""/>
      <w:lvlJc w:val="left"/>
    </w:lvl>
    <w:lvl w:ilvl="6" w:tplc="CFA814A0">
      <w:numFmt w:val="decimal"/>
      <w:lvlText w:val=""/>
      <w:lvlJc w:val="left"/>
    </w:lvl>
    <w:lvl w:ilvl="7" w:tplc="8A5EE334">
      <w:numFmt w:val="decimal"/>
      <w:lvlText w:val=""/>
      <w:lvlJc w:val="left"/>
    </w:lvl>
    <w:lvl w:ilvl="8" w:tplc="CF267AFA">
      <w:numFmt w:val="decimal"/>
      <w:lvlText w:val=""/>
      <w:lvlJc w:val="left"/>
    </w:lvl>
  </w:abstractNum>
  <w:abstractNum w:abstractNumId="11">
    <w:nsid w:val="00004509"/>
    <w:multiLevelType w:val="hybridMultilevel"/>
    <w:tmpl w:val="41804056"/>
    <w:lvl w:ilvl="0" w:tplc="7F729F7A">
      <w:start w:val="1"/>
      <w:numFmt w:val="bullet"/>
      <w:lvlText w:val="-"/>
      <w:lvlJc w:val="left"/>
    </w:lvl>
    <w:lvl w:ilvl="1" w:tplc="BACCC90A">
      <w:numFmt w:val="decimal"/>
      <w:lvlText w:val=""/>
      <w:lvlJc w:val="left"/>
    </w:lvl>
    <w:lvl w:ilvl="2" w:tplc="3222CB7A">
      <w:numFmt w:val="decimal"/>
      <w:lvlText w:val=""/>
      <w:lvlJc w:val="left"/>
    </w:lvl>
    <w:lvl w:ilvl="3" w:tplc="B8D44AC0">
      <w:numFmt w:val="decimal"/>
      <w:lvlText w:val=""/>
      <w:lvlJc w:val="left"/>
    </w:lvl>
    <w:lvl w:ilvl="4" w:tplc="3234850E">
      <w:numFmt w:val="decimal"/>
      <w:lvlText w:val=""/>
      <w:lvlJc w:val="left"/>
    </w:lvl>
    <w:lvl w:ilvl="5" w:tplc="DAE64A86">
      <w:numFmt w:val="decimal"/>
      <w:lvlText w:val=""/>
      <w:lvlJc w:val="left"/>
    </w:lvl>
    <w:lvl w:ilvl="6" w:tplc="6E4AAC74">
      <w:numFmt w:val="decimal"/>
      <w:lvlText w:val=""/>
      <w:lvlJc w:val="left"/>
    </w:lvl>
    <w:lvl w:ilvl="7" w:tplc="4F46B12E">
      <w:numFmt w:val="decimal"/>
      <w:lvlText w:val=""/>
      <w:lvlJc w:val="left"/>
    </w:lvl>
    <w:lvl w:ilvl="8" w:tplc="B95A4918">
      <w:numFmt w:val="decimal"/>
      <w:lvlText w:val=""/>
      <w:lvlJc w:val="left"/>
    </w:lvl>
  </w:abstractNum>
  <w:abstractNum w:abstractNumId="12">
    <w:nsid w:val="0000491C"/>
    <w:multiLevelType w:val="hybridMultilevel"/>
    <w:tmpl w:val="2EB65688"/>
    <w:lvl w:ilvl="0" w:tplc="22CEA476">
      <w:start w:val="1"/>
      <w:numFmt w:val="bullet"/>
      <w:lvlText w:val="-"/>
      <w:lvlJc w:val="left"/>
    </w:lvl>
    <w:lvl w:ilvl="1" w:tplc="DBA039F0">
      <w:numFmt w:val="decimal"/>
      <w:lvlText w:val=""/>
      <w:lvlJc w:val="left"/>
    </w:lvl>
    <w:lvl w:ilvl="2" w:tplc="10FA84EE">
      <w:numFmt w:val="decimal"/>
      <w:lvlText w:val=""/>
      <w:lvlJc w:val="left"/>
    </w:lvl>
    <w:lvl w:ilvl="3" w:tplc="2B9C5344">
      <w:numFmt w:val="decimal"/>
      <w:lvlText w:val=""/>
      <w:lvlJc w:val="left"/>
    </w:lvl>
    <w:lvl w:ilvl="4" w:tplc="D3945A56">
      <w:numFmt w:val="decimal"/>
      <w:lvlText w:val=""/>
      <w:lvlJc w:val="left"/>
    </w:lvl>
    <w:lvl w:ilvl="5" w:tplc="01E2B90C">
      <w:numFmt w:val="decimal"/>
      <w:lvlText w:val=""/>
      <w:lvlJc w:val="left"/>
    </w:lvl>
    <w:lvl w:ilvl="6" w:tplc="9CFAB512">
      <w:numFmt w:val="decimal"/>
      <w:lvlText w:val=""/>
      <w:lvlJc w:val="left"/>
    </w:lvl>
    <w:lvl w:ilvl="7" w:tplc="09A8AEE4">
      <w:numFmt w:val="decimal"/>
      <w:lvlText w:val=""/>
      <w:lvlJc w:val="left"/>
    </w:lvl>
    <w:lvl w:ilvl="8" w:tplc="FEBE7E90">
      <w:numFmt w:val="decimal"/>
      <w:lvlText w:val=""/>
      <w:lvlJc w:val="left"/>
    </w:lvl>
  </w:abstractNum>
  <w:abstractNum w:abstractNumId="13">
    <w:nsid w:val="00004D06"/>
    <w:multiLevelType w:val="hybridMultilevel"/>
    <w:tmpl w:val="C0004930"/>
    <w:lvl w:ilvl="0" w:tplc="0F8CB660">
      <w:start w:val="1"/>
      <w:numFmt w:val="bullet"/>
      <w:lvlText w:val="-"/>
      <w:lvlJc w:val="left"/>
    </w:lvl>
    <w:lvl w:ilvl="1" w:tplc="2B166A5A">
      <w:numFmt w:val="decimal"/>
      <w:lvlText w:val=""/>
      <w:lvlJc w:val="left"/>
    </w:lvl>
    <w:lvl w:ilvl="2" w:tplc="590A588E">
      <w:numFmt w:val="decimal"/>
      <w:lvlText w:val=""/>
      <w:lvlJc w:val="left"/>
    </w:lvl>
    <w:lvl w:ilvl="3" w:tplc="C018D5C0">
      <w:numFmt w:val="decimal"/>
      <w:lvlText w:val=""/>
      <w:lvlJc w:val="left"/>
    </w:lvl>
    <w:lvl w:ilvl="4" w:tplc="C750E076">
      <w:numFmt w:val="decimal"/>
      <w:lvlText w:val=""/>
      <w:lvlJc w:val="left"/>
    </w:lvl>
    <w:lvl w:ilvl="5" w:tplc="CC44D6E4">
      <w:numFmt w:val="decimal"/>
      <w:lvlText w:val=""/>
      <w:lvlJc w:val="left"/>
    </w:lvl>
    <w:lvl w:ilvl="6" w:tplc="9698F0F2">
      <w:numFmt w:val="decimal"/>
      <w:lvlText w:val=""/>
      <w:lvlJc w:val="left"/>
    </w:lvl>
    <w:lvl w:ilvl="7" w:tplc="F86CDE44">
      <w:numFmt w:val="decimal"/>
      <w:lvlText w:val=""/>
      <w:lvlJc w:val="left"/>
    </w:lvl>
    <w:lvl w:ilvl="8" w:tplc="5722377C">
      <w:numFmt w:val="decimal"/>
      <w:lvlText w:val=""/>
      <w:lvlJc w:val="left"/>
    </w:lvl>
  </w:abstractNum>
  <w:abstractNum w:abstractNumId="14">
    <w:nsid w:val="00004DB7"/>
    <w:multiLevelType w:val="hybridMultilevel"/>
    <w:tmpl w:val="FEC8EF50"/>
    <w:lvl w:ilvl="0" w:tplc="655AB310">
      <w:start w:val="2"/>
      <w:numFmt w:val="decimal"/>
      <w:lvlText w:val="%1."/>
      <w:lvlJc w:val="left"/>
    </w:lvl>
    <w:lvl w:ilvl="1" w:tplc="F3B27DEE">
      <w:numFmt w:val="decimal"/>
      <w:lvlText w:val=""/>
      <w:lvlJc w:val="left"/>
    </w:lvl>
    <w:lvl w:ilvl="2" w:tplc="8728927A">
      <w:numFmt w:val="decimal"/>
      <w:lvlText w:val=""/>
      <w:lvlJc w:val="left"/>
    </w:lvl>
    <w:lvl w:ilvl="3" w:tplc="FBA6C728">
      <w:numFmt w:val="decimal"/>
      <w:lvlText w:val=""/>
      <w:lvlJc w:val="left"/>
    </w:lvl>
    <w:lvl w:ilvl="4" w:tplc="DEB08A3C">
      <w:numFmt w:val="decimal"/>
      <w:lvlText w:val=""/>
      <w:lvlJc w:val="left"/>
    </w:lvl>
    <w:lvl w:ilvl="5" w:tplc="8934F3CC">
      <w:numFmt w:val="decimal"/>
      <w:lvlText w:val=""/>
      <w:lvlJc w:val="left"/>
    </w:lvl>
    <w:lvl w:ilvl="6" w:tplc="80129D74">
      <w:numFmt w:val="decimal"/>
      <w:lvlText w:val=""/>
      <w:lvlJc w:val="left"/>
    </w:lvl>
    <w:lvl w:ilvl="7" w:tplc="E9DE6C84">
      <w:numFmt w:val="decimal"/>
      <w:lvlText w:val=""/>
      <w:lvlJc w:val="left"/>
    </w:lvl>
    <w:lvl w:ilvl="8" w:tplc="A61ABA4A">
      <w:numFmt w:val="decimal"/>
      <w:lvlText w:val=""/>
      <w:lvlJc w:val="left"/>
    </w:lvl>
  </w:abstractNum>
  <w:abstractNum w:abstractNumId="15">
    <w:nsid w:val="00004DC8"/>
    <w:multiLevelType w:val="hybridMultilevel"/>
    <w:tmpl w:val="889A078A"/>
    <w:lvl w:ilvl="0" w:tplc="7C80BD22">
      <w:start w:val="1"/>
      <w:numFmt w:val="bullet"/>
      <w:lvlText w:val="-"/>
      <w:lvlJc w:val="left"/>
    </w:lvl>
    <w:lvl w:ilvl="1" w:tplc="462C882C">
      <w:numFmt w:val="decimal"/>
      <w:lvlText w:val=""/>
      <w:lvlJc w:val="left"/>
    </w:lvl>
    <w:lvl w:ilvl="2" w:tplc="A148EF06">
      <w:numFmt w:val="decimal"/>
      <w:lvlText w:val=""/>
      <w:lvlJc w:val="left"/>
    </w:lvl>
    <w:lvl w:ilvl="3" w:tplc="3F98FC1C">
      <w:numFmt w:val="decimal"/>
      <w:lvlText w:val=""/>
      <w:lvlJc w:val="left"/>
    </w:lvl>
    <w:lvl w:ilvl="4" w:tplc="849A8AD0">
      <w:numFmt w:val="decimal"/>
      <w:lvlText w:val=""/>
      <w:lvlJc w:val="left"/>
    </w:lvl>
    <w:lvl w:ilvl="5" w:tplc="F4BC9B2A">
      <w:numFmt w:val="decimal"/>
      <w:lvlText w:val=""/>
      <w:lvlJc w:val="left"/>
    </w:lvl>
    <w:lvl w:ilvl="6" w:tplc="21C275D8">
      <w:numFmt w:val="decimal"/>
      <w:lvlText w:val=""/>
      <w:lvlJc w:val="left"/>
    </w:lvl>
    <w:lvl w:ilvl="7" w:tplc="6C66FB3E">
      <w:numFmt w:val="decimal"/>
      <w:lvlText w:val=""/>
      <w:lvlJc w:val="left"/>
    </w:lvl>
    <w:lvl w:ilvl="8" w:tplc="45ECF2DE">
      <w:numFmt w:val="decimal"/>
      <w:lvlText w:val=""/>
      <w:lvlJc w:val="left"/>
    </w:lvl>
  </w:abstractNum>
  <w:abstractNum w:abstractNumId="16">
    <w:nsid w:val="000054DE"/>
    <w:multiLevelType w:val="hybridMultilevel"/>
    <w:tmpl w:val="C784C3D6"/>
    <w:lvl w:ilvl="0" w:tplc="815E81C8">
      <w:start w:val="1"/>
      <w:numFmt w:val="bullet"/>
      <w:lvlText w:val="-"/>
      <w:lvlJc w:val="left"/>
    </w:lvl>
    <w:lvl w:ilvl="1" w:tplc="694CFA84">
      <w:numFmt w:val="decimal"/>
      <w:lvlText w:val=""/>
      <w:lvlJc w:val="left"/>
    </w:lvl>
    <w:lvl w:ilvl="2" w:tplc="5A2E1A68">
      <w:numFmt w:val="decimal"/>
      <w:lvlText w:val=""/>
      <w:lvlJc w:val="left"/>
    </w:lvl>
    <w:lvl w:ilvl="3" w:tplc="829882A0">
      <w:numFmt w:val="decimal"/>
      <w:lvlText w:val=""/>
      <w:lvlJc w:val="left"/>
    </w:lvl>
    <w:lvl w:ilvl="4" w:tplc="B06A752A">
      <w:numFmt w:val="decimal"/>
      <w:lvlText w:val=""/>
      <w:lvlJc w:val="left"/>
    </w:lvl>
    <w:lvl w:ilvl="5" w:tplc="385C8CB2">
      <w:numFmt w:val="decimal"/>
      <w:lvlText w:val=""/>
      <w:lvlJc w:val="left"/>
    </w:lvl>
    <w:lvl w:ilvl="6" w:tplc="08922B84">
      <w:numFmt w:val="decimal"/>
      <w:lvlText w:val=""/>
      <w:lvlJc w:val="left"/>
    </w:lvl>
    <w:lvl w:ilvl="7" w:tplc="C450E016">
      <w:numFmt w:val="decimal"/>
      <w:lvlText w:val=""/>
      <w:lvlJc w:val="left"/>
    </w:lvl>
    <w:lvl w:ilvl="8" w:tplc="2676CF4C">
      <w:numFmt w:val="decimal"/>
      <w:lvlText w:val=""/>
      <w:lvlJc w:val="left"/>
    </w:lvl>
  </w:abstractNum>
  <w:abstractNum w:abstractNumId="17">
    <w:nsid w:val="00005D03"/>
    <w:multiLevelType w:val="hybridMultilevel"/>
    <w:tmpl w:val="47A870A4"/>
    <w:lvl w:ilvl="0" w:tplc="AA9A6B1C">
      <w:start w:val="1"/>
      <w:numFmt w:val="bullet"/>
      <w:lvlText w:val="-"/>
      <w:lvlJc w:val="left"/>
    </w:lvl>
    <w:lvl w:ilvl="1" w:tplc="70D4DC5E">
      <w:numFmt w:val="decimal"/>
      <w:lvlText w:val=""/>
      <w:lvlJc w:val="left"/>
    </w:lvl>
    <w:lvl w:ilvl="2" w:tplc="800A7E7E">
      <w:numFmt w:val="decimal"/>
      <w:lvlText w:val=""/>
      <w:lvlJc w:val="left"/>
    </w:lvl>
    <w:lvl w:ilvl="3" w:tplc="087CE99A">
      <w:numFmt w:val="decimal"/>
      <w:lvlText w:val=""/>
      <w:lvlJc w:val="left"/>
    </w:lvl>
    <w:lvl w:ilvl="4" w:tplc="70443E98">
      <w:numFmt w:val="decimal"/>
      <w:lvlText w:val=""/>
      <w:lvlJc w:val="left"/>
    </w:lvl>
    <w:lvl w:ilvl="5" w:tplc="A0880146">
      <w:numFmt w:val="decimal"/>
      <w:lvlText w:val=""/>
      <w:lvlJc w:val="left"/>
    </w:lvl>
    <w:lvl w:ilvl="6" w:tplc="3D2C44A2">
      <w:numFmt w:val="decimal"/>
      <w:lvlText w:val=""/>
      <w:lvlJc w:val="left"/>
    </w:lvl>
    <w:lvl w:ilvl="7" w:tplc="501CB012">
      <w:numFmt w:val="decimal"/>
      <w:lvlText w:val=""/>
      <w:lvlJc w:val="left"/>
    </w:lvl>
    <w:lvl w:ilvl="8" w:tplc="2756721A">
      <w:numFmt w:val="decimal"/>
      <w:lvlText w:val=""/>
      <w:lvlJc w:val="left"/>
    </w:lvl>
  </w:abstractNum>
  <w:abstractNum w:abstractNumId="18">
    <w:nsid w:val="00006443"/>
    <w:multiLevelType w:val="hybridMultilevel"/>
    <w:tmpl w:val="D0E6BF34"/>
    <w:lvl w:ilvl="0" w:tplc="B9F0E6A0">
      <w:start w:val="1"/>
      <w:numFmt w:val="bullet"/>
      <w:lvlText w:val="-"/>
      <w:lvlJc w:val="left"/>
    </w:lvl>
    <w:lvl w:ilvl="1" w:tplc="11925F3E">
      <w:numFmt w:val="decimal"/>
      <w:lvlText w:val=""/>
      <w:lvlJc w:val="left"/>
    </w:lvl>
    <w:lvl w:ilvl="2" w:tplc="4D481DF0">
      <w:numFmt w:val="decimal"/>
      <w:lvlText w:val=""/>
      <w:lvlJc w:val="left"/>
    </w:lvl>
    <w:lvl w:ilvl="3" w:tplc="EE32A1B8">
      <w:numFmt w:val="decimal"/>
      <w:lvlText w:val=""/>
      <w:lvlJc w:val="left"/>
    </w:lvl>
    <w:lvl w:ilvl="4" w:tplc="98A8D748">
      <w:numFmt w:val="decimal"/>
      <w:lvlText w:val=""/>
      <w:lvlJc w:val="left"/>
    </w:lvl>
    <w:lvl w:ilvl="5" w:tplc="7346B96E">
      <w:numFmt w:val="decimal"/>
      <w:lvlText w:val=""/>
      <w:lvlJc w:val="left"/>
    </w:lvl>
    <w:lvl w:ilvl="6" w:tplc="2AF42362">
      <w:numFmt w:val="decimal"/>
      <w:lvlText w:val=""/>
      <w:lvlJc w:val="left"/>
    </w:lvl>
    <w:lvl w:ilvl="7" w:tplc="E8965964">
      <w:numFmt w:val="decimal"/>
      <w:lvlText w:val=""/>
      <w:lvlJc w:val="left"/>
    </w:lvl>
    <w:lvl w:ilvl="8" w:tplc="AB50C33C">
      <w:numFmt w:val="decimal"/>
      <w:lvlText w:val=""/>
      <w:lvlJc w:val="left"/>
    </w:lvl>
  </w:abstractNum>
  <w:abstractNum w:abstractNumId="19">
    <w:nsid w:val="000066BB"/>
    <w:multiLevelType w:val="hybridMultilevel"/>
    <w:tmpl w:val="4A04EA26"/>
    <w:lvl w:ilvl="0" w:tplc="386E25C8">
      <w:start w:val="1"/>
      <w:numFmt w:val="bullet"/>
      <w:lvlText w:val="-"/>
      <w:lvlJc w:val="left"/>
    </w:lvl>
    <w:lvl w:ilvl="1" w:tplc="DA1AD168">
      <w:numFmt w:val="decimal"/>
      <w:lvlText w:val=""/>
      <w:lvlJc w:val="left"/>
    </w:lvl>
    <w:lvl w:ilvl="2" w:tplc="4216D670">
      <w:numFmt w:val="decimal"/>
      <w:lvlText w:val=""/>
      <w:lvlJc w:val="left"/>
    </w:lvl>
    <w:lvl w:ilvl="3" w:tplc="1512A3E0">
      <w:numFmt w:val="decimal"/>
      <w:lvlText w:val=""/>
      <w:lvlJc w:val="left"/>
    </w:lvl>
    <w:lvl w:ilvl="4" w:tplc="73889EBE">
      <w:numFmt w:val="decimal"/>
      <w:lvlText w:val=""/>
      <w:lvlJc w:val="left"/>
    </w:lvl>
    <w:lvl w:ilvl="5" w:tplc="5E6271D6">
      <w:numFmt w:val="decimal"/>
      <w:lvlText w:val=""/>
      <w:lvlJc w:val="left"/>
    </w:lvl>
    <w:lvl w:ilvl="6" w:tplc="90DA5D7E">
      <w:numFmt w:val="decimal"/>
      <w:lvlText w:val=""/>
      <w:lvlJc w:val="left"/>
    </w:lvl>
    <w:lvl w:ilvl="7" w:tplc="37121ABE">
      <w:numFmt w:val="decimal"/>
      <w:lvlText w:val=""/>
      <w:lvlJc w:val="left"/>
    </w:lvl>
    <w:lvl w:ilvl="8" w:tplc="74E4D436">
      <w:numFmt w:val="decimal"/>
      <w:lvlText w:val=""/>
      <w:lvlJc w:val="left"/>
    </w:lvl>
  </w:abstractNum>
  <w:abstractNum w:abstractNumId="20">
    <w:nsid w:val="0000701F"/>
    <w:multiLevelType w:val="hybridMultilevel"/>
    <w:tmpl w:val="35685476"/>
    <w:lvl w:ilvl="0" w:tplc="C264FB9A">
      <w:start w:val="1"/>
      <w:numFmt w:val="bullet"/>
      <w:lvlText w:val="-"/>
      <w:lvlJc w:val="left"/>
    </w:lvl>
    <w:lvl w:ilvl="1" w:tplc="FC90AFFE">
      <w:numFmt w:val="decimal"/>
      <w:lvlText w:val=""/>
      <w:lvlJc w:val="left"/>
    </w:lvl>
    <w:lvl w:ilvl="2" w:tplc="51A0F51E">
      <w:numFmt w:val="decimal"/>
      <w:lvlText w:val=""/>
      <w:lvlJc w:val="left"/>
    </w:lvl>
    <w:lvl w:ilvl="3" w:tplc="0B983EAE">
      <w:numFmt w:val="decimal"/>
      <w:lvlText w:val=""/>
      <w:lvlJc w:val="left"/>
    </w:lvl>
    <w:lvl w:ilvl="4" w:tplc="11B8309E">
      <w:numFmt w:val="decimal"/>
      <w:lvlText w:val=""/>
      <w:lvlJc w:val="left"/>
    </w:lvl>
    <w:lvl w:ilvl="5" w:tplc="637044C4">
      <w:numFmt w:val="decimal"/>
      <w:lvlText w:val=""/>
      <w:lvlJc w:val="left"/>
    </w:lvl>
    <w:lvl w:ilvl="6" w:tplc="6A5A5DAA">
      <w:numFmt w:val="decimal"/>
      <w:lvlText w:val=""/>
      <w:lvlJc w:val="left"/>
    </w:lvl>
    <w:lvl w:ilvl="7" w:tplc="CDE0B4FE">
      <w:numFmt w:val="decimal"/>
      <w:lvlText w:val=""/>
      <w:lvlJc w:val="left"/>
    </w:lvl>
    <w:lvl w:ilvl="8" w:tplc="EA7C143A">
      <w:numFmt w:val="decimal"/>
      <w:lvlText w:val=""/>
      <w:lvlJc w:val="left"/>
    </w:lvl>
  </w:abstractNum>
  <w:abstractNum w:abstractNumId="21">
    <w:nsid w:val="0000767D"/>
    <w:multiLevelType w:val="hybridMultilevel"/>
    <w:tmpl w:val="8A40450E"/>
    <w:lvl w:ilvl="0" w:tplc="874CECC6">
      <w:start w:val="1"/>
      <w:numFmt w:val="bullet"/>
      <w:lvlText w:val="-"/>
      <w:lvlJc w:val="left"/>
    </w:lvl>
    <w:lvl w:ilvl="1" w:tplc="F6F47D7A">
      <w:numFmt w:val="decimal"/>
      <w:lvlText w:val=""/>
      <w:lvlJc w:val="left"/>
    </w:lvl>
    <w:lvl w:ilvl="2" w:tplc="148EE782">
      <w:numFmt w:val="decimal"/>
      <w:lvlText w:val=""/>
      <w:lvlJc w:val="left"/>
    </w:lvl>
    <w:lvl w:ilvl="3" w:tplc="E436878C">
      <w:numFmt w:val="decimal"/>
      <w:lvlText w:val=""/>
      <w:lvlJc w:val="left"/>
    </w:lvl>
    <w:lvl w:ilvl="4" w:tplc="AA64419A">
      <w:numFmt w:val="decimal"/>
      <w:lvlText w:val=""/>
      <w:lvlJc w:val="left"/>
    </w:lvl>
    <w:lvl w:ilvl="5" w:tplc="2EA0F916">
      <w:numFmt w:val="decimal"/>
      <w:lvlText w:val=""/>
      <w:lvlJc w:val="left"/>
    </w:lvl>
    <w:lvl w:ilvl="6" w:tplc="60261A22">
      <w:numFmt w:val="decimal"/>
      <w:lvlText w:val=""/>
      <w:lvlJc w:val="left"/>
    </w:lvl>
    <w:lvl w:ilvl="7" w:tplc="FE28D0DC">
      <w:numFmt w:val="decimal"/>
      <w:lvlText w:val=""/>
      <w:lvlJc w:val="left"/>
    </w:lvl>
    <w:lvl w:ilvl="8" w:tplc="287092FC">
      <w:numFmt w:val="decimal"/>
      <w:lvlText w:val=""/>
      <w:lvlJc w:val="left"/>
    </w:lvl>
  </w:abstractNum>
  <w:abstractNum w:abstractNumId="22">
    <w:nsid w:val="00007A5A"/>
    <w:multiLevelType w:val="hybridMultilevel"/>
    <w:tmpl w:val="C472FF7E"/>
    <w:lvl w:ilvl="0" w:tplc="2D9C3318">
      <w:start w:val="1"/>
      <w:numFmt w:val="bullet"/>
      <w:lvlText w:val="-"/>
      <w:lvlJc w:val="left"/>
    </w:lvl>
    <w:lvl w:ilvl="1" w:tplc="8644447A">
      <w:numFmt w:val="decimal"/>
      <w:lvlText w:val=""/>
      <w:lvlJc w:val="left"/>
    </w:lvl>
    <w:lvl w:ilvl="2" w:tplc="4704DDC2">
      <w:numFmt w:val="decimal"/>
      <w:lvlText w:val=""/>
      <w:lvlJc w:val="left"/>
    </w:lvl>
    <w:lvl w:ilvl="3" w:tplc="18028D74">
      <w:numFmt w:val="decimal"/>
      <w:lvlText w:val=""/>
      <w:lvlJc w:val="left"/>
    </w:lvl>
    <w:lvl w:ilvl="4" w:tplc="0548E978">
      <w:numFmt w:val="decimal"/>
      <w:lvlText w:val=""/>
      <w:lvlJc w:val="left"/>
    </w:lvl>
    <w:lvl w:ilvl="5" w:tplc="63B8260C">
      <w:numFmt w:val="decimal"/>
      <w:lvlText w:val=""/>
      <w:lvlJc w:val="left"/>
    </w:lvl>
    <w:lvl w:ilvl="6" w:tplc="10E2EE3C">
      <w:numFmt w:val="decimal"/>
      <w:lvlText w:val=""/>
      <w:lvlJc w:val="left"/>
    </w:lvl>
    <w:lvl w:ilvl="7" w:tplc="1980AD54">
      <w:numFmt w:val="decimal"/>
      <w:lvlText w:val=""/>
      <w:lvlJc w:val="left"/>
    </w:lvl>
    <w:lvl w:ilvl="8" w:tplc="F0E0729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6D2F"/>
    <w:rsid w:val="001A6D2F"/>
    <w:rsid w:val="001F5E09"/>
    <w:rsid w:val="003C2E1A"/>
    <w:rsid w:val="007C0B33"/>
    <w:rsid w:val="009F6046"/>
    <w:rsid w:val="00AA3425"/>
    <w:rsid w:val="00C9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F60"/>
    <w:pPr>
      <w:ind w:left="720"/>
      <w:contextualSpacing/>
    </w:pPr>
  </w:style>
  <w:style w:type="paragraph" w:styleId="a5">
    <w:name w:val="No Spacing"/>
    <w:qFormat/>
    <w:rsid w:val="003C2E1A"/>
    <w:rPr>
      <w:rFonts w:ascii="Calibri" w:eastAsia="Times New Roman" w:hAnsi="Calibri"/>
    </w:rPr>
  </w:style>
  <w:style w:type="paragraph" w:styleId="a6">
    <w:name w:val="Balloon Text"/>
    <w:basedOn w:val="a"/>
    <w:link w:val="a7"/>
    <w:uiPriority w:val="99"/>
    <w:semiHidden/>
    <w:unhideWhenUsed/>
    <w:rsid w:val="007C0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F60"/>
    <w:pPr>
      <w:ind w:left="720"/>
      <w:contextualSpacing/>
    </w:pPr>
  </w:style>
  <w:style w:type="paragraph" w:styleId="a5">
    <w:name w:val="No Spacing"/>
    <w:qFormat/>
    <w:rsid w:val="003C2E1A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4F0F-236F-4E62-AEB4-1B132308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5301</Words>
  <Characters>30217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2020-02-13T10:48:00Z</dcterms:created>
  <dcterms:modified xsi:type="dcterms:W3CDTF">2020-02-18T11:14:00Z</dcterms:modified>
</cp:coreProperties>
</file>